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EinfacheTabelle1"/>
        <w:tblW w:w="8930" w:type="dxa"/>
        <w:tblInd w:w="64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38"/>
        <w:gridCol w:w="5892"/>
      </w:tblGrid>
      <w:tr w:rsidR="00C13D5C" w:rsidRPr="005C2018" w14:paraId="3AEA2343" w14:textId="77777777" w:rsidTr="00C13D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  <w:shd w:val="clear" w:color="auto" w:fill="FFFFFF" w:themeFill="background1"/>
            <w:tcMar>
              <w:top w:w="85" w:type="dxa"/>
              <w:bottom w:w="85" w:type="dxa"/>
            </w:tcMar>
            <w:vAlign w:val="bottom"/>
          </w:tcPr>
          <w:p w14:paraId="379E6DC6" w14:textId="0A761238" w:rsidR="00C13D5C" w:rsidRPr="005C2018" w:rsidRDefault="00C13D5C" w:rsidP="00C13D5C">
            <w:pPr>
              <w:jc w:val="right"/>
              <w:rPr>
                <w:color w:val="FFFFFF" w:themeColor="background1"/>
                <w:sz w:val="28"/>
                <w:szCs w:val="28"/>
              </w:rPr>
            </w:pPr>
            <w:r w:rsidRPr="00D4127E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6EA59814" wp14:editId="5C5A5501">
                  <wp:extent cx="827488" cy="927312"/>
                  <wp:effectExtent l="0" t="0" r="0" b="635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516" cy="937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  <w:shd w:val="clear" w:color="auto" w:fill="FFFFFF" w:themeFill="background1"/>
            <w:tcMar>
              <w:top w:w="85" w:type="dxa"/>
              <w:bottom w:w="85" w:type="dxa"/>
            </w:tcMar>
          </w:tcPr>
          <w:p w14:paraId="75FF95D6" w14:textId="77777777" w:rsidR="00C13D5C" w:rsidRDefault="00C13D5C" w:rsidP="00C13D5C">
            <w:pPr>
              <w:pStyle w:val="3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4B07B3" w14:textId="77777777" w:rsidR="00C13D5C" w:rsidRDefault="00C13D5C" w:rsidP="00C13D5C">
            <w:pPr>
              <w:pStyle w:val="3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97C3B2" w14:textId="77777777" w:rsidR="00C13D5C" w:rsidRDefault="00C13D5C" w:rsidP="00C13D5C">
            <w:pPr>
              <w:pStyle w:val="3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E608BD" w14:textId="1515EFA8" w:rsidR="00C13D5C" w:rsidRPr="00C13D5C" w:rsidRDefault="00C13D5C" w:rsidP="00C13D5C">
            <w:pPr>
              <w:pStyle w:val="3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C13D5C">
              <w:rPr>
                <w:b/>
                <w:bCs/>
              </w:rPr>
              <w:t>Schlaumäuse – Wörtersee</w:t>
            </w:r>
          </w:p>
        </w:tc>
      </w:tr>
      <w:tr w:rsidR="00703954" w:rsidRPr="005C2018" w14:paraId="488DBC1A" w14:textId="77777777" w:rsidTr="66B09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  <w:tcMar>
              <w:top w:w="85" w:type="dxa"/>
              <w:bottom w:w="85" w:type="dxa"/>
            </w:tcMar>
          </w:tcPr>
          <w:p w14:paraId="102D941F" w14:textId="5AEA0E54" w:rsidR="00A60B05" w:rsidRPr="005C2018" w:rsidRDefault="004D0D6C" w:rsidP="005C2018">
            <w:pPr>
              <w:pStyle w:val="6Standardtext"/>
              <w:rPr>
                <w:b w:val="0"/>
                <w:bCs w:val="0"/>
                <w:lang w:val="de-DE"/>
              </w:rPr>
            </w:pPr>
            <w:r w:rsidRPr="005C2018">
              <w:rPr>
                <w:b w:val="0"/>
                <w:bCs w:val="0"/>
                <w:lang w:val="de-DE"/>
              </w:rPr>
              <w:t>Technische Voraussetzungen</w:t>
            </w:r>
          </w:p>
        </w:tc>
        <w:tc>
          <w:tcPr>
            <w:tcW w:w="5892" w:type="dxa"/>
            <w:tcMar>
              <w:top w:w="85" w:type="dxa"/>
              <w:bottom w:w="85" w:type="dxa"/>
            </w:tcMar>
          </w:tcPr>
          <w:p w14:paraId="0F2D40DE" w14:textId="77777777" w:rsidR="004D0D6C" w:rsidRPr="005C2018" w:rsidRDefault="004D0D6C" w:rsidP="005C2018">
            <w:pPr>
              <w:pStyle w:val="List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5C2018">
              <w:rPr>
                <w:lang w:val="de-DE"/>
              </w:rPr>
              <w:t xml:space="preserve">App verfügbar im Apple App Store  </w:t>
            </w:r>
          </w:p>
          <w:p w14:paraId="3F9815EB" w14:textId="561E47AC" w:rsidR="0084680B" w:rsidRPr="005C2018" w:rsidRDefault="004D0D6C" w:rsidP="005C2018">
            <w:pPr>
              <w:pStyle w:val="List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5C2018">
              <w:rPr>
                <w:lang w:val="de-DE"/>
              </w:rPr>
              <w:t>Browser eines internetfähigen Computers</w:t>
            </w:r>
          </w:p>
        </w:tc>
      </w:tr>
      <w:tr w:rsidR="004D0D6C" w:rsidRPr="005C2018" w14:paraId="2BEF9216" w14:textId="77777777" w:rsidTr="66B09D2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  <w:tcMar>
              <w:top w:w="85" w:type="dxa"/>
              <w:bottom w:w="85" w:type="dxa"/>
            </w:tcMar>
          </w:tcPr>
          <w:p w14:paraId="33F35BB2" w14:textId="580DD3C9" w:rsidR="004D0D6C" w:rsidRPr="005C2018" w:rsidRDefault="004D0D6C" w:rsidP="005C2018">
            <w:pPr>
              <w:pStyle w:val="6Standardtext"/>
              <w:rPr>
                <w:b w:val="0"/>
                <w:bCs w:val="0"/>
                <w:lang w:val="de-DE"/>
              </w:rPr>
            </w:pPr>
            <w:r w:rsidRPr="005C2018">
              <w:rPr>
                <w:b w:val="0"/>
                <w:bCs w:val="0"/>
                <w:lang w:val="de-DE"/>
              </w:rPr>
              <w:t>Kosten</w:t>
            </w:r>
          </w:p>
        </w:tc>
        <w:tc>
          <w:tcPr>
            <w:tcW w:w="5892" w:type="dxa"/>
            <w:tcMar>
              <w:top w:w="85" w:type="dxa"/>
              <w:bottom w:w="85" w:type="dxa"/>
            </w:tcMar>
          </w:tcPr>
          <w:p w14:paraId="1A117CDB" w14:textId="6A31C3D8" w:rsidR="004D0D6C" w:rsidRPr="005C2018" w:rsidRDefault="004D0D6C" w:rsidP="005C2018">
            <w:pPr>
              <w:pStyle w:val="List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5C2018">
              <w:rPr>
                <w:lang w:val="de-DE"/>
              </w:rPr>
              <w:t>Kostenlos</w:t>
            </w:r>
          </w:p>
        </w:tc>
      </w:tr>
      <w:tr w:rsidR="004D0D6C" w:rsidRPr="005C2018" w14:paraId="4B5D7F1A" w14:textId="77777777" w:rsidTr="66B09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  <w:tcMar>
              <w:top w:w="85" w:type="dxa"/>
              <w:bottom w:w="85" w:type="dxa"/>
            </w:tcMar>
          </w:tcPr>
          <w:p w14:paraId="3E07859A" w14:textId="77777777" w:rsidR="004D0D6C" w:rsidRPr="005C2018" w:rsidRDefault="004D0D6C" w:rsidP="005C2018">
            <w:pPr>
              <w:pStyle w:val="6Standardtext"/>
              <w:rPr>
                <w:b w:val="0"/>
                <w:bCs w:val="0"/>
                <w:lang w:val="de-DE"/>
              </w:rPr>
            </w:pPr>
            <w:r w:rsidRPr="005C2018">
              <w:rPr>
                <w:b w:val="0"/>
                <w:bCs w:val="0"/>
                <w:lang w:val="de-DE"/>
              </w:rPr>
              <w:t>Fach und Jahrgangsstufe</w:t>
            </w:r>
          </w:p>
          <w:p w14:paraId="7FC17B9C" w14:textId="26885ABD" w:rsidR="004D0D6C" w:rsidRPr="005C2018" w:rsidRDefault="004D0D6C" w:rsidP="005C2018">
            <w:pPr>
              <w:pStyle w:val="6Standardtext"/>
              <w:rPr>
                <w:b w:val="0"/>
                <w:bCs w:val="0"/>
                <w:lang w:val="de-DE"/>
              </w:rPr>
            </w:pPr>
          </w:p>
        </w:tc>
        <w:tc>
          <w:tcPr>
            <w:tcW w:w="5892" w:type="dxa"/>
            <w:tcMar>
              <w:top w:w="85" w:type="dxa"/>
              <w:bottom w:w="85" w:type="dxa"/>
            </w:tcMar>
          </w:tcPr>
          <w:p w14:paraId="3C9C9865" w14:textId="77777777" w:rsidR="004D0D6C" w:rsidRPr="005C2018" w:rsidRDefault="004D0D6C" w:rsidP="004D0D6C">
            <w:pPr>
              <w:pStyle w:val="ListStandard"/>
              <w:ind w:left="380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5C2018">
              <w:rPr>
                <w:lang w:val="de-DE"/>
              </w:rPr>
              <w:t>Deutsch</w:t>
            </w:r>
          </w:p>
          <w:p w14:paraId="3CB01D36" w14:textId="5E8F23F8" w:rsidR="004D0D6C" w:rsidRPr="005C2018" w:rsidRDefault="004D0D6C" w:rsidP="004D0D6C">
            <w:pPr>
              <w:pStyle w:val="ListStandard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5C2018">
              <w:rPr>
                <w:lang w:val="de-DE"/>
              </w:rPr>
              <w:t>Vorschule und Jahrgangsstufe 1</w:t>
            </w:r>
          </w:p>
        </w:tc>
      </w:tr>
      <w:tr w:rsidR="004D0D6C" w:rsidRPr="005C2018" w14:paraId="421E7385" w14:textId="77777777" w:rsidTr="66B09D2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  <w:tcMar>
              <w:top w:w="85" w:type="dxa"/>
              <w:bottom w:w="85" w:type="dxa"/>
            </w:tcMar>
          </w:tcPr>
          <w:p w14:paraId="0D967476" w14:textId="0C97C928" w:rsidR="004D0D6C" w:rsidRPr="005C2018" w:rsidRDefault="004D0D6C" w:rsidP="005C2018">
            <w:pPr>
              <w:pStyle w:val="6Standardtext"/>
              <w:rPr>
                <w:b w:val="0"/>
                <w:bCs w:val="0"/>
                <w:lang w:val="de-DE"/>
              </w:rPr>
            </w:pPr>
            <w:r w:rsidRPr="005C2018">
              <w:rPr>
                <w:b w:val="0"/>
                <w:bCs w:val="0"/>
                <w:lang w:val="de-DE"/>
              </w:rPr>
              <w:t>Fachspezifische Inhalte</w:t>
            </w:r>
          </w:p>
        </w:tc>
        <w:tc>
          <w:tcPr>
            <w:tcW w:w="5892" w:type="dxa"/>
            <w:tcMar>
              <w:top w:w="85" w:type="dxa"/>
              <w:bottom w:w="85" w:type="dxa"/>
            </w:tcMar>
          </w:tcPr>
          <w:p w14:paraId="018C40D1" w14:textId="37385B0C" w:rsidR="00E65672" w:rsidRPr="005C2018" w:rsidRDefault="00181EE5" w:rsidP="00181EE5">
            <w:pPr>
              <w:pStyle w:val="ListStandard"/>
              <w:ind w:left="38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5C2018">
              <w:rPr>
                <w:lang w:val="de-DE"/>
              </w:rPr>
              <w:t xml:space="preserve">Förderung der phonologischen Bewusstheit </w:t>
            </w:r>
          </w:p>
          <w:p w14:paraId="5FFE8418" w14:textId="3EC35E55" w:rsidR="00455845" w:rsidRPr="005C2018" w:rsidRDefault="00455845" w:rsidP="00455845">
            <w:pPr>
              <w:pStyle w:val="ListStandard"/>
              <w:ind w:left="380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5C2018">
              <w:rPr>
                <w:lang w:val="de-DE"/>
              </w:rPr>
              <w:t>Minimalpaare</w:t>
            </w:r>
            <w:r w:rsidR="00C61064">
              <w:rPr>
                <w:lang w:val="de-DE"/>
              </w:rPr>
              <w:t xml:space="preserve"> suchen und finden</w:t>
            </w:r>
            <w:r w:rsidRPr="005C2018">
              <w:rPr>
                <w:lang w:val="de-DE"/>
              </w:rPr>
              <w:t xml:space="preserve"> (Reimwörter)</w:t>
            </w:r>
          </w:p>
        </w:tc>
      </w:tr>
      <w:tr w:rsidR="004D0D6C" w:rsidRPr="005C2018" w14:paraId="581F2234" w14:textId="77777777" w:rsidTr="66B09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  <w:tcMar>
              <w:top w:w="85" w:type="dxa"/>
              <w:bottom w:w="85" w:type="dxa"/>
            </w:tcMar>
          </w:tcPr>
          <w:p w14:paraId="57542778" w14:textId="50C1687F" w:rsidR="004D0D6C" w:rsidRPr="005C2018" w:rsidRDefault="00525BD6" w:rsidP="005C2018">
            <w:pPr>
              <w:pStyle w:val="6Standardtext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Funktionen</w:t>
            </w:r>
          </w:p>
        </w:tc>
        <w:tc>
          <w:tcPr>
            <w:tcW w:w="5892" w:type="dxa"/>
            <w:tcMar>
              <w:top w:w="85" w:type="dxa"/>
              <w:bottom w:w="85" w:type="dxa"/>
            </w:tcMar>
          </w:tcPr>
          <w:p w14:paraId="08330719" w14:textId="666D040C" w:rsidR="00181EE5" w:rsidRPr="005C2018" w:rsidRDefault="00C61064" w:rsidP="00455845">
            <w:pPr>
              <w:pStyle w:val="ListStandard"/>
              <w:ind w:left="380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Selbstständiges Entdecken der Welt der Sprache</w:t>
            </w:r>
            <w:r w:rsidR="00181EE5" w:rsidRPr="005C2018">
              <w:rPr>
                <w:lang w:val="de-DE"/>
              </w:rPr>
              <w:t xml:space="preserve"> </w:t>
            </w:r>
          </w:p>
          <w:p w14:paraId="593F30C9" w14:textId="0BDBF486" w:rsidR="004D0D6C" w:rsidRPr="005C2018" w:rsidRDefault="00C61064" w:rsidP="00455845">
            <w:pPr>
              <w:pStyle w:val="ListStandard"/>
              <w:ind w:left="380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Systematische</w:t>
            </w:r>
            <w:r w:rsidRPr="005C2018">
              <w:rPr>
                <w:lang w:val="de-DE"/>
              </w:rPr>
              <w:t xml:space="preserve"> </w:t>
            </w:r>
            <w:r>
              <w:rPr>
                <w:lang w:val="de-DE"/>
              </w:rPr>
              <w:t>Gliederung</w:t>
            </w:r>
            <w:r w:rsidRPr="005C2018">
              <w:rPr>
                <w:lang w:val="de-DE"/>
              </w:rPr>
              <w:t xml:space="preserve"> </w:t>
            </w:r>
            <w:r w:rsidR="00181EE5" w:rsidRPr="005C2018">
              <w:rPr>
                <w:lang w:val="de-DE"/>
              </w:rPr>
              <w:t xml:space="preserve">und </w:t>
            </w:r>
            <w:r>
              <w:rPr>
                <w:lang w:val="de-DE"/>
              </w:rPr>
              <w:t>intuitive</w:t>
            </w:r>
            <w:r w:rsidRPr="005C2018">
              <w:rPr>
                <w:lang w:val="de-DE"/>
              </w:rPr>
              <w:t xml:space="preserve"> </w:t>
            </w:r>
            <w:r w:rsidR="00181EE5" w:rsidRPr="005C2018">
              <w:rPr>
                <w:lang w:val="de-DE"/>
              </w:rPr>
              <w:t>Bedien</w:t>
            </w:r>
            <w:r>
              <w:rPr>
                <w:lang w:val="de-DE"/>
              </w:rPr>
              <w:t>oberfläche</w:t>
            </w:r>
            <w:r w:rsidR="00181EE5" w:rsidRPr="005C2018">
              <w:rPr>
                <w:lang w:val="de-DE"/>
              </w:rPr>
              <w:t xml:space="preserve">, Begleitung durch die </w:t>
            </w:r>
            <w:r>
              <w:rPr>
                <w:lang w:val="de-DE"/>
              </w:rPr>
              <w:t>Maskottchen</w:t>
            </w:r>
            <w:r w:rsidRPr="005C2018">
              <w:rPr>
                <w:lang w:val="de-DE"/>
              </w:rPr>
              <w:t xml:space="preserve"> </w:t>
            </w:r>
            <w:r w:rsidR="00181EE5" w:rsidRPr="005C2018">
              <w:rPr>
                <w:lang w:val="de-DE"/>
              </w:rPr>
              <w:t xml:space="preserve">Lingo und Lette </w:t>
            </w:r>
            <w:r>
              <w:rPr>
                <w:lang w:val="de-DE"/>
              </w:rPr>
              <w:t>erleichter</w:t>
            </w:r>
            <w:r w:rsidR="000C41A2">
              <w:rPr>
                <w:lang w:val="de-DE"/>
              </w:rPr>
              <w:t>n</w:t>
            </w:r>
            <w:r>
              <w:rPr>
                <w:lang w:val="de-DE"/>
              </w:rPr>
              <w:t xml:space="preserve"> es, sich zu orientieren</w:t>
            </w:r>
          </w:p>
          <w:p w14:paraId="527B1D48" w14:textId="19F1C6CE" w:rsidR="00455845" w:rsidRPr="005C2018" w:rsidRDefault="00C61064" w:rsidP="00455845">
            <w:pPr>
              <w:pStyle w:val="ListStandard"/>
              <w:ind w:left="380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Neben Deutsch sind sämtliche</w:t>
            </w:r>
            <w:r w:rsidR="00455845" w:rsidRPr="005C2018">
              <w:rPr>
                <w:lang w:val="de-DE"/>
              </w:rPr>
              <w:t xml:space="preserve"> Spielan</w:t>
            </w:r>
            <w:r>
              <w:rPr>
                <w:lang w:val="de-DE"/>
              </w:rPr>
              <w:t>leit</w:t>
            </w:r>
            <w:r w:rsidR="00455845" w:rsidRPr="005C2018">
              <w:rPr>
                <w:lang w:val="de-DE"/>
              </w:rPr>
              <w:t xml:space="preserve">ungen, und </w:t>
            </w:r>
            <w:r>
              <w:rPr>
                <w:lang w:val="de-DE"/>
              </w:rPr>
              <w:t>Hinweise</w:t>
            </w:r>
            <w:r w:rsidRPr="005C2018">
              <w:rPr>
                <w:lang w:val="de-DE"/>
              </w:rPr>
              <w:t xml:space="preserve"> </w:t>
            </w:r>
            <w:r w:rsidR="00455845" w:rsidRPr="005C2018">
              <w:rPr>
                <w:lang w:val="de-DE"/>
              </w:rPr>
              <w:t xml:space="preserve">der </w:t>
            </w:r>
            <w:r>
              <w:rPr>
                <w:lang w:val="de-DE"/>
              </w:rPr>
              <w:t>Maskottchen auch</w:t>
            </w:r>
            <w:r w:rsidRPr="005C2018">
              <w:rPr>
                <w:lang w:val="de-DE"/>
              </w:rPr>
              <w:t xml:space="preserve"> </w:t>
            </w:r>
            <w:r w:rsidR="00455845" w:rsidRPr="005C2018">
              <w:rPr>
                <w:lang w:val="de-DE"/>
              </w:rPr>
              <w:t xml:space="preserve">in </w:t>
            </w:r>
            <w:r>
              <w:rPr>
                <w:lang w:val="de-DE"/>
              </w:rPr>
              <w:t>e</w:t>
            </w:r>
            <w:r w:rsidR="00455845" w:rsidRPr="005C2018">
              <w:rPr>
                <w:lang w:val="de-DE"/>
              </w:rPr>
              <w:t>nglisch</w:t>
            </w:r>
            <w:r>
              <w:rPr>
                <w:lang w:val="de-DE"/>
              </w:rPr>
              <w:t>er</w:t>
            </w:r>
            <w:r w:rsidR="00455845" w:rsidRPr="005C2018">
              <w:rPr>
                <w:lang w:val="de-DE"/>
              </w:rPr>
              <w:t xml:space="preserve">, </w:t>
            </w:r>
            <w:r>
              <w:rPr>
                <w:lang w:val="de-DE"/>
              </w:rPr>
              <w:t>f</w:t>
            </w:r>
            <w:r w:rsidR="00455845" w:rsidRPr="005C2018">
              <w:rPr>
                <w:lang w:val="de-DE"/>
              </w:rPr>
              <w:t>ranzösisch</w:t>
            </w:r>
            <w:r>
              <w:rPr>
                <w:lang w:val="de-DE"/>
              </w:rPr>
              <w:t>er</w:t>
            </w:r>
            <w:r w:rsidR="00455845" w:rsidRPr="005C2018">
              <w:rPr>
                <w:lang w:val="de-DE"/>
              </w:rPr>
              <w:t xml:space="preserve"> und </w:t>
            </w:r>
            <w:r>
              <w:rPr>
                <w:lang w:val="de-DE"/>
              </w:rPr>
              <w:t>a</w:t>
            </w:r>
            <w:r w:rsidR="00455845" w:rsidRPr="005C2018">
              <w:rPr>
                <w:lang w:val="de-DE"/>
              </w:rPr>
              <w:t>rabisch</w:t>
            </w:r>
            <w:r>
              <w:rPr>
                <w:lang w:val="de-DE"/>
              </w:rPr>
              <w:t>er Sprache verfügbar</w:t>
            </w:r>
          </w:p>
        </w:tc>
      </w:tr>
      <w:tr w:rsidR="004D0D6C" w:rsidRPr="005C2018" w14:paraId="72103E8C" w14:textId="77777777" w:rsidTr="66B09D2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  <w:tcMar>
              <w:top w:w="85" w:type="dxa"/>
              <w:bottom w:w="85" w:type="dxa"/>
            </w:tcMar>
          </w:tcPr>
          <w:p w14:paraId="19303763" w14:textId="246D66CD" w:rsidR="004D0D6C" w:rsidRPr="005C2018" w:rsidRDefault="00181EE5" w:rsidP="005C2018">
            <w:pPr>
              <w:pStyle w:val="6Standardtext"/>
              <w:rPr>
                <w:b w:val="0"/>
                <w:bCs w:val="0"/>
                <w:lang w:val="de-DE"/>
              </w:rPr>
            </w:pPr>
            <w:r w:rsidRPr="005C2018">
              <w:rPr>
                <w:b w:val="0"/>
                <w:bCs w:val="0"/>
                <w:lang w:val="de-DE"/>
              </w:rPr>
              <w:t>Download</w:t>
            </w:r>
          </w:p>
        </w:tc>
        <w:tc>
          <w:tcPr>
            <w:tcW w:w="5892" w:type="dxa"/>
            <w:tcMar>
              <w:top w:w="85" w:type="dxa"/>
              <w:bottom w:w="85" w:type="dxa"/>
            </w:tcMar>
          </w:tcPr>
          <w:p w14:paraId="0923D12E" w14:textId="77777777" w:rsidR="00181EE5" w:rsidRPr="005C2018" w:rsidRDefault="00181EE5" w:rsidP="00181EE5">
            <w:pPr>
              <w:widowControl w:val="0"/>
              <w:numPr>
                <w:ilvl w:val="0"/>
                <w:numId w:val="15"/>
              </w:num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5C2018">
              <w:rPr>
                <w:color w:val="595959" w:themeColor="text1" w:themeTint="A6"/>
              </w:rPr>
              <w:t>Im Browser:</w:t>
            </w:r>
          </w:p>
          <w:p w14:paraId="3E1C851D" w14:textId="59B1B262" w:rsidR="00181EE5" w:rsidRPr="005C2018" w:rsidRDefault="0074644B" w:rsidP="005C2018">
            <w:pPr>
              <w:pStyle w:val="Lin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hyperlink r:id="rId9" w:history="1">
              <w:r w:rsidR="00181EE5" w:rsidRPr="005C2018">
                <w:rPr>
                  <w:rStyle w:val="Hyperlink"/>
                  <w:lang w:val="de-DE"/>
                </w:rPr>
                <w:t>www.schlaumaeuse.de/App/106-Online-spielen.htm</w:t>
              </w:r>
            </w:hyperlink>
          </w:p>
          <w:p w14:paraId="672B743D" w14:textId="77777777" w:rsidR="00181EE5" w:rsidRPr="005C2018" w:rsidRDefault="00181EE5" w:rsidP="00181EE5">
            <w:pPr>
              <w:widowControl w:val="0"/>
              <w:numPr>
                <w:ilvl w:val="0"/>
                <w:numId w:val="15"/>
              </w:num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5C2018">
              <w:rPr>
                <w:color w:val="595959" w:themeColor="text1" w:themeTint="A6"/>
              </w:rPr>
              <w:t>Für iOS:</w:t>
            </w:r>
          </w:p>
          <w:p w14:paraId="69C97EBE" w14:textId="091725AD" w:rsidR="004D0D6C" w:rsidRPr="00197725" w:rsidRDefault="0074644B" w:rsidP="005C2018">
            <w:pPr>
              <w:pStyle w:val="Lin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hyperlink r:id="rId10" w:history="1">
              <w:r w:rsidR="00181EE5" w:rsidRPr="005C2018">
                <w:rPr>
                  <w:rStyle w:val="Hyperlink"/>
                  <w:lang w:val="de-DE"/>
                </w:rPr>
                <w:t>apps.apple.com/de/</w:t>
              </w:r>
              <w:proofErr w:type="spellStart"/>
              <w:r w:rsidR="00181EE5" w:rsidRPr="005C2018">
                <w:rPr>
                  <w:rStyle w:val="Hyperlink"/>
                  <w:lang w:val="de-DE"/>
                </w:rPr>
                <w:t>app</w:t>
              </w:r>
              <w:proofErr w:type="spellEnd"/>
              <w:r w:rsidR="00181EE5" w:rsidRPr="005C2018">
                <w:rPr>
                  <w:rStyle w:val="Hyperlink"/>
                  <w:lang w:val="de-DE"/>
                </w:rPr>
                <w:t>/schlaumäuse-</w:t>
              </w:r>
              <w:proofErr w:type="spellStart"/>
              <w:r w:rsidR="00181EE5" w:rsidRPr="005C2018">
                <w:rPr>
                  <w:rStyle w:val="Hyperlink"/>
                  <w:lang w:val="de-DE"/>
                </w:rPr>
                <w:t>wörtersee</w:t>
              </w:r>
              <w:proofErr w:type="spellEnd"/>
              <w:r w:rsidR="00181EE5" w:rsidRPr="005C2018">
                <w:rPr>
                  <w:rStyle w:val="Hyperlink"/>
                  <w:lang w:val="de-DE"/>
                </w:rPr>
                <w:t>/id1224060089</w:t>
              </w:r>
            </w:hyperlink>
          </w:p>
        </w:tc>
      </w:tr>
      <w:tr w:rsidR="004D0D6C" w:rsidRPr="005C2018" w14:paraId="7E3B75A2" w14:textId="77777777" w:rsidTr="66B09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  <w:tcMar>
              <w:top w:w="85" w:type="dxa"/>
              <w:bottom w:w="85" w:type="dxa"/>
            </w:tcMar>
          </w:tcPr>
          <w:p w14:paraId="7905D5DA" w14:textId="6A281A29" w:rsidR="004D0D6C" w:rsidRPr="005C2018" w:rsidRDefault="00181EE5" w:rsidP="005C2018">
            <w:pPr>
              <w:pStyle w:val="6Standardtext"/>
              <w:rPr>
                <w:b w:val="0"/>
                <w:bCs w:val="0"/>
                <w:lang w:val="de-DE"/>
              </w:rPr>
            </w:pPr>
            <w:r w:rsidRPr="005C2018">
              <w:rPr>
                <w:b w:val="0"/>
                <w:bCs w:val="0"/>
                <w:lang w:val="de-DE"/>
              </w:rPr>
              <w:t>Registrierung</w:t>
            </w:r>
          </w:p>
        </w:tc>
        <w:tc>
          <w:tcPr>
            <w:tcW w:w="5892" w:type="dxa"/>
            <w:tcMar>
              <w:top w:w="85" w:type="dxa"/>
              <w:bottom w:w="85" w:type="dxa"/>
            </w:tcMar>
          </w:tcPr>
          <w:p w14:paraId="44932284" w14:textId="77777777" w:rsidR="00181EE5" w:rsidRPr="005C2018" w:rsidRDefault="00181EE5" w:rsidP="00181EE5">
            <w:pPr>
              <w:pStyle w:val="ListStandard"/>
              <w:ind w:left="380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5C2018">
              <w:rPr>
                <w:lang w:val="de-DE"/>
              </w:rPr>
              <w:t>Nicht notwendig</w:t>
            </w:r>
          </w:p>
          <w:p w14:paraId="5B9FFF63" w14:textId="77777777" w:rsidR="00181EE5" w:rsidRPr="005C2018" w:rsidRDefault="00181EE5" w:rsidP="00181EE5">
            <w:pPr>
              <w:pStyle w:val="ListStandard"/>
              <w:ind w:left="380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5C2018">
              <w:rPr>
                <w:lang w:val="de-DE"/>
              </w:rPr>
              <w:t>Beim erstmaligen Öffnen der App muss lediglich eine Spielfigur ausgewählt und ein Name (Vorname, Spitz- oder Fantasiename möglich) für die Anmeldung eingegeben werden</w:t>
            </w:r>
          </w:p>
          <w:p w14:paraId="6FE9FA7D" w14:textId="24156636" w:rsidR="004D0D6C" w:rsidRPr="005C2018" w:rsidRDefault="00181EE5" w:rsidP="00181EE5">
            <w:pPr>
              <w:pStyle w:val="ListStandard"/>
              <w:ind w:left="380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5C2018">
              <w:rPr>
                <w:lang w:val="de-DE"/>
              </w:rPr>
              <w:t>Beim erneuten Öffnen kann mit dem zuvor angegebenen Namen weitergespielt oder ein neues Profil für eine weitere Nutzerin oder einen weiteren Nutzer angelegt werden</w:t>
            </w:r>
          </w:p>
        </w:tc>
      </w:tr>
      <w:tr w:rsidR="00725C82" w:rsidRPr="005C2018" w14:paraId="4FC6EB5B" w14:textId="77777777" w:rsidTr="006E78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  <w:tcMar>
              <w:top w:w="85" w:type="dxa"/>
              <w:bottom w:w="85" w:type="dxa"/>
            </w:tcMar>
          </w:tcPr>
          <w:p w14:paraId="11D0849F" w14:textId="47EECCD5" w:rsidR="00725C82" w:rsidRPr="005C2018" w:rsidRDefault="00725C82" w:rsidP="005C2018">
            <w:pPr>
              <w:pStyle w:val="6Standardtext"/>
              <w:rPr>
                <w:b w:val="0"/>
                <w:bCs w:val="0"/>
                <w:lang w:val="de-DE"/>
              </w:rPr>
            </w:pPr>
            <w:r w:rsidRPr="005C2018">
              <w:rPr>
                <w:b w:val="0"/>
                <w:bCs w:val="0"/>
                <w:lang w:val="de-DE"/>
              </w:rPr>
              <w:t>Datenschutz</w:t>
            </w:r>
          </w:p>
        </w:tc>
        <w:tc>
          <w:tcPr>
            <w:tcW w:w="5892" w:type="dxa"/>
            <w:tcMar>
              <w:top w:w="85" w:type="dxa"/>
              <w:bottom w:w="85" w:type="dxa"/>
            </w:tcMar>
          </w:tcPr>
          <w:p w14:paraId="5EFC579C" w14:textId="77777777" w:rsidR="00AF5CA5" w:rsidRPr="005C2018" w:rsidRDefault="00AF5CA5" w:rsidP="00AF5CA5">
            <w:pPr>
              <w:pStyle w:val="Link"/>
              <w:numPr>
                <w:ilvl w:val="0"/>
                <w:numId w:val="0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de-DE"/>
              </w:rPr>
            </w:pPr>
            <w:r w:rsidRPr="005C2018">
              <w:rPr>
                <w:rStyle w:val="normaltextrun"/>
                <w:rFonts w:cs="Helvetica"/>
                <w:color w:val="595959"/>
                <w:szCs w:val="22"/>
                <w:lang w:val="de-DE"/>
              </w:rPr>
              <w:t>Datenschutzerklärung zu finden unter:</w:t>
            </w:r>
            <w:r w:rsidRPr="005C2018">
              <w:rPr>
                <w:rStyle w:val="eop"/>
                <w:rFonts w:cs="Helvetica"/>
                <w:color w:val="595959"/>
                <w:szCs w:val="22"/>
                <w:lang w:val="de-DE"/>
              </w:rPr>
              <w:t> </w:t>
            </w:r>
          </w:p>
          <w:p w14:paraId="077C8A01" w14:textId="55AF2F63" w:rsidR="002F0112" w:rsidRPr="006E784F" w:rsidRDefault="0074644B" w:rsidP="006E784F">
            <w:pPr>
              <w:pStyle w:val="Lin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hyperlink r:id="rId11" w:tgtFrame="_blank" w:history="1">
              <w:r w:rsidR="00AF5CA5" w:rsidRPr="005C2018">
                <w:rPr>
                  <w:rStyle w:val="Hyperlink"/>
                  <w:lang w:val="de-DE"/>
                </w:rPr>
                <w:t>www.schlaumaeuse.de/86-Datenschutz.htm</w:t>
              </w:r>
            </w:hyperlink>
            <w:r w:rsidR="00AF5CA5" w:rsidRPr="005C2018">
              <w:rPr>
                <w:rStyle w:val="normaltextrun"/>
                <w:rFonts w:cs="Helvetica"/>
                <w:color w:val="595959"/>
                <w:szCs w:val="22"/>
                <w:lang w:val="de-DE"/>
              </w:rPr>
              <w:t> </w:t>
            </w:r>
            <w:r w:rsidR="00AF5CA5" w:rsidRPr="005C2018">
              <w:rPr>
                <w:rStyle w:val="eop"/>
                <w:rFonts w:cs="Helvetica"/>
                <w:color w:val="595959"/>
                <w:szCs w:val="22"/>
                <w:lang w:val="de-DE"/>
              </w:rPr>
              <w:t> </w:t>
            </w:r>
          </w:p>
        </w:tc>
      </w:tr>
      <w:tr w:rsidR="006E784F" w:rsidRPr="005C2018" w14:paraId="0DBFB108" w14:textId="77777777" w:rsidTr="006E7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8" w:type="dxa"/>
            <w:tcBorders>
              <w:bottom w:val="nil"/>
            </w:tcBorders>
            <w:tcMar>
              <w:top w:w="85" w:type="dxa"/>
              <w:bottom w:w="85" w:type="dxa"/>
            </w:tcMar>
          </w:tcPr>
          <w:p w14:paraId="0DED43FB" w14:textId="23B19226" w:rsidR="006E784F" w:rsidRPr="006E784F" w:rsidRDefault="006E784F" w:rsidP="006E784F">
            <w:pPr>
              <w:pStyle w:val="6Standardtext"/>
              <w:ind w:left="0"/>
              <w:rPr>
                <w:rFonts w:ascii="Arial" w:hAnsi="Arial" w:cs="Arial"/>
                <w:lang w:val="de-DE"/>
              </w:rPr>
            </w:pPr>
            <w:r w:rsidRPr="006E784F">
              <w:rPr>
                <w:b w:val="0"/>
                <w:bCs w:val="0"/>
                <w:lang w:val="de-DE"/>
              </w:rPr>
              <w:t>Weitere Informationen zum Datenschutz an Schulen</w:t>
            </w:r>
          </w:p>
        </w:tc>
        <w:tc>
          <w:tcPr>
            <w:tcW w:w="5892" w:type="dxa"/>
            <w:tcBorders>
              <w:bottom w:val="nil"/>
            </w:tcBorders>
            <w:tcMar>
              <w:top w:w="85" w:type="dxa"/>
              <w:bottom w:w="85" w:type="dxa"/>
            </w:tcMar>
          </w:tcPr>
          <w:p w14:paraId="62B761DD" w14:textId="77777777" w:rsidR="006E784F" w:rsidRDefault="0074644B" w:rsidP="006E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Arial" w:hAnsi="Arial" w:cs="Arial"/>
              </w:rPr>
            </w:pPr>
            <w:hyperlink r:id="rId12" w:history="1">
              <w:r w:rsidR="006E784F" w:rsidRPr="00281DEE">
                <w:rPr>
                  <w:rStyle w:val="Hyperlink"/>
                  <w:rFonts w:ascii="Arial" w:hAnsi="Arial" w:cs="Arial"/>
                </w:rPr>
                <w:t>https://www.schulministerium.nrw/schule-bildung/recht/datenschutz-im-schulbereich</w:t>
              </w:r>
            </w:hyperlink>
          </w:p>
          <w:p w14:paraId="12B0ECD7" w14:textId="77777777" w:rsidR="003E080B" w:rsidRDefault="003E080B" w:rsidP="006E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</w:rPr>
            </w:pPr>
          </w:p>
          <w:p w14:paraId="6255B9A4" w14:textId="0721ADCA" w:rsidR="003E080B" w:rsidRPr="006E784F" w:rsidRDefault="003E080B" w:rsidP="003E080B">
            <w:pPr>
              <w:pStyle w:val="6Standard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cs="Arial"/>
              </w:rPr>
            </w:pPr>
            <w:r w:rsidRPr="003E080B">
              <w:rPr>
                <w:rStyle w:val="normaltextrun"/>
                <w:rFonts w:ascii="Arial" w:hAnsi="Arial" w:cs="Arial"/>
              </w:rPr>
              <w:t>Vor dem Einsatz der App empfiehlt es sich, die Nutzung mit der Schulleitung und den Verantwortlichen für den Datenschutz der Schule abzuklären.</w:t>
            </w:r>
          </w:p>
        </w:tc>
      </w:tr>
    </w:tbl>
    <w:p w14:paraId="108DFD4D" w14:textId="2D8DB8B1" w:rsidR="00333F7D" w:rsidRPr="005C2018" w:rsidRDefault="00333F7D" w:rsidP="00333F7D">
      <w:pPr>
        <w:rPr>
          <w:color w:val="595959" w:themeColor="text1" w:themeTint="A6"/>
        </w:rPr>
      </w:pPr>
      <w:bookmarkStart w:id="0" w:name="_GoBack"/>
      <w:bookmarkEnd w:id="0"/>
    </w:p>
    <w:sectPr w:rsidR="00333F7D" w:rsidRPr="005C2018" w:rsidSect="009804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8" w:right="1701" w:bottom="1701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27042" w14:textId="77777777" w:rsidR="0074644B" w:rsidRDefault="0074644B">
      <w:r>
        <w:separator/>
      </w:r>
    </w:p>
  </w:endnote>
  <w:endnote w:type="continuationSeparator" w:id="0">
    <w:p w14:paraId="62CF30B3" w14:textId="77777777" w:rsidR="0074644B" w:rsidRDefault="0074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22996401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601BCDC" w14:textId="77777777" w:rsidR="001C6CDA" w:rsidRDefault="001C6CDA" w:rsidP="001C6CDA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BB7287A" w14:textId="77777777" w:rsidR="001C6CDA" w:rsidRDefault="001C6CDA" w:rsidP="001C6CD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  <w:color w:val="000000" w:themeColor="text1"/>
      </w:rPr>
      <w:id w:val="-102871290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66BC817" w14:textId="77777777" w:rsidR="001C6CDA" w:rsidRPr="00F65F18" w:rsidRDefault="001C6CDA" w:rsidP="001C6CDA">
        <w:pPr>
          <w:pStyle w:val="Fuzeile"/>
          <w:framePr w:w="459" w:h="457" w:hRule="exact" w:wrap="notBeside" w:vAnchor="page" w:hAnchor="page" w:x="10261" w:y="16005"/>
          <w:jc w:val="right"/>
          <w:rPr>
            <w:rStyle w:val="Seitenzahl"/>
            <w:color w:val="000000" w:themeColor="text1"/>
          </w:rPr>
        </w:pPr>
        <w:r w:rsidRPr="00F65F18">
          <w:rPr>
            <w:rStyle w:val="Seitenzahl"/>
            <w:color w:val="000000" w:themeColor="text1"/>
          </w:rPr>
          <w:fldChar w:fldCharType="begin"/>
        </w:r>
        <w:r w:rsidRPr="00F65F18">
          <w:rPr>
            <w:rStyle w:val="Seitenzahl"/>
            <w:color w:val="000000" w:themeColor="text1"/>
          </w:rPr>
          <w:instrText xml:space="preserve"> PAGE </w:instrText>
        </w:r>
        <w:r w:rsidRPr="00F65F18">
          <w:rPr>
            <w:rStyle w:val="Seitenzahl"/>
            <w:color w:val="000000" w:themeColor="text1"/>
          </w:rPr>
          <w:fldChar w:fldCharType="separate"/>
        </w:r>
        <w:r w:rsidRPr="00F65F18">
          <w:rPr>
            <w:rStyle w:val="Seitenzahl"/>
            <w:noProof/>
            <w:color w:val="000000" w:themeColor="text1"/>
          </w:rPr>
          <w:t>1</w:t>
        </w:r>
        <w:r w:rsidRPr="00F65F18">
          <w:rPr>
            <w:rStyle w:val="Seitenzahl"/>
            <w:color w:val="000000" w:themeColor="text1"/>
          </w:rPr>
          <w:fldChar w:fldCharType="end"/>
        </w:r>
      </w:p>
    </w:sdtContent>
  </w:sdt>
  <w:p w14:paraId="6FE7C955" w14:textId="77777777" w:rsidR="001C6CDA" w:rsidRPr="004E13F3" w:rsidRDefault="001C6CDA" w:rsidP="001C6CDA">
    <w:pPr>
      <w:pStyle w:val="Fuzeil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C3B763" wp14:editId="7F5F3331">
              <wp:simplePos x="0" y="0"/>
              <wp:positionH relativeFrom="column">
                <wp:posOffset>-43903</wp:posOffset>
              </wp:positionH>
              <wp:positionV relativeFrom="paragraph">
                <wp:posOffset>-259522</wp:posOffset>
              </wp:positionV>
              <wp:extent cx="5150734" cy="88392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0734" cy="883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58D3D1" w14:textId="0C5BE38B" w:rsidR="004D0D6C" w:rsidRPr="00F65F18" w:rsidRDefault="001C6CDA" w:rsidP="004D0D6C">
                          <w:pPr>
                            <w:pStyle w:val="berschrift1"/>
                            <w:spacing w:line="240" w:lineRule="auto"/>
                            <w:rPr>
                              <w:rFonts w:ascii="Helvetica" w:hAnsi="Helvetica" w:cs="Calibri Light"/>
                              <w:b w:val="0"/>
                              <w:color w:val="000000"/>
                              <w:sz w:val="18"/>
                              <w:szCs w:val="18"/>
                            </w:rPr>
                          </w:pPr>
                          <w:r w:rsidRPr="00F65F18">
                            <w:rPr>
                              <w:rFonts w:ascii="Helvetica" w:hAnsi="Helvetica" w:cs="Calibri Light"/>
                              <w:b w:val="0"/>
                              <w:color w:val="000000"/>
                              <w:sz w:val="18"/>
                              <w:szCs w:val="18"/>
                            </w:rPr>
                            <w:t xml:space="preserve">© </w:t>
                          </w:r>
                          <w:r w:rsidR="004D0D6C" w:rsidRPr="00F65F18">
                            <w:rPr>
                              <w:rFonts w:ascii="Helvetica" w:hAnsi="Helvetica" w:cs="Calibri Light"/>
                              <w:b w:val="0"/>
                              <w:color w:val="000000"/>
                              <w:sz w:val="18"/>
                              <w:szCs w:val="18"/>
                            </w:rPr>
                            <w:t xml:space="preserve">SchLau D – Schriftsprachliches Lernen auf Distanz in der ersten Jahrgangsstufe </w:t>
                          </w:r>
                        </w:p>
                        <w:p w14:paraId="6AA7AA9D" w14:textId="40C2CDBF" w:rsidR="001C6CDA" w:rsidRPr="00F65F18" w:rsidRDefault="001C6CDA" w:rsidP="004D0D6C">
                          <w:pPr>
                            <w:pStyle w:val="berschrift1"/>
                            <w:spacing w:line="240" w:lineRule="auto"/>
                            <w:rPr>
                              <w:rFonts w:ascii="Helvetica" w:hAnsi="Helvetica"/>
                              <w:b w:val="0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3D492A98" w14:textId="77777777" w:rsidR="001C6CDA" w:rsidRPr="00F65F18" w:rsidRDefault="001C6CDA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C3B763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-3.45pt;margin-top:-20.45pt;width:405.55pt;height:6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" filled="f" stroked="f" strokeweight=".5pt">
              <v:textbox>
                <w:txbxContent>
                  <w:p w14:paraId="4E58D3D1" w14:textId="0C5BE38B" w:rsidR="004D0D6C" w:rsidRPr="00F65F18" w:rsidRDefault="001C6CDA" w:rsidP="004D0D6C">
                    <w:pPr>
                      <w:pStyle w:val="berschrift1"/>
                      <w:spacing w:line="240" w:lineRule="auto"/>
                      <w:rPr>
                        <w:rFonts w:ascii="Helvetica" w:hAnsi="Helvetica" w:cs="Calibri Light"/>
                        <w:b w:val="0"/>
                        <w:color w:val="000000"/>
                        <w:sz w:val="18"/>
                        <w:szCs w:val="18"/>
                      </w:rPr>
                    </w:pPr>
                    <w:r w:rsidRPr="00F65F18">
                      <w:rPr>
                        <w:rFonts w:ascii="Helvetica" w:hAnsi="Helvetica" w:cs="Calibri Light"/>
                        <w:b w:val="0"/>
                        <w:color w:val="000000"/>
                        <w:sz w:val="18"/>
                        <w:szCs w:val="18"/>
                      </w:rPr>
                      <w:t xml:space="preserve">© </w:t>
                    </w:r>
                    <w:r w:rsidR="004D0D6C" w:rsidRPr="00F65F18">
                      <w:rPr>
                        <w:rFonts w:ascii="Helvetica" w:hAnsi="Helvetica" w:cs="Calibri Light"/>
                        <w:b w:val="0"/>
                        <w:color w:val="000000"/>
                        <w:sz w:val="18"/>
                        <w:szCs w:val="18"/>
                      </w:rPr>
                      <w:t xml:space="preserve">SchLau D – Schriftsprachliches Lernen auf Distanz in der ersten Jahrgangsstufe </w:t>
                    </w:r>
                  </w:p>
                  <w:p w14:paraId="6AA7AA9D" w14:textId="40C2CDBF" w:rsidR="001C6CDA" w:rsidRPr="00F65F18" w:rsidRDefault="001C6CDA" w:rsidP="004D0D6C">
                    <w:pPr>
                      <w:pStyle w:val="berschrift1"/>
                      <w:spacing w:line="240" w:lineRule="auto"/>
                      <w:rPr>
                        <w:rFonts w:ascii="Helvetica" w:hAnsi="Helvetica"/>
                        <w:b w:val="0"/>
                        <w:color w:val="000000"/>
                        <w:sz w:val="18"/>
                        <w:szCs w:val="18"/>
                      </w:rPr>
                    </w:pPr>
                  </w:p>
                  <w:p w14:paraId="3D492A98" w14:textId="77777777" w:rsidR="001C6CDA" w:rsidRPr="00F65F18" w:rsidRDefault="001C6CDA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23BE407" wp14:editId="4EA79285">
              <wp:simplePos x="0" y="0"/>
              <wp:positionH relativeFrom="column">
                <wp:posOffset>-976630</wp:posOffset>
              </wp:positionH>
              <wp:positionV relativeFrom="paragraph">
                <wp:posOffset>-87630</wp:posOffset>
              </wp:positionV>
              <wp:extent cx="6515100" cy="780415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5100" cy="78041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rect id="Rechteck 4" style="position:absolute;margin-left:-76.9pt;margin-top:-6.9pt;width:513pt;height:6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7e6e6 [3214]" stroked="f" strokeweight="1pt" w14:anchorId="35F644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ACD815" wp14:editId="3AEA46FD">
              <wp:simplePos x="0" y="0"/>
              <wp:positionH relativeFrom="column">
                <wp:posOffset>5538470</wp:posOffset>
              </wp:positionH>
              <wp:positionV relativeFrom="paragraph">
                <wp:posOffset>-87630</wp:posOffset>
              </wp:positionV>
              <wp:extent cx="1130300" cy="793115"/>
              <wp:effectExtent l="0" t="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0300" cy="793115"/>
                      </a:xfrm>
                      <a:prstGeom prst="rect">
                        <a:avLst/>
                      </a:prstGeom>
                      <a:solidFill>
                        <a:srgbClr val="FBBB2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rect id="Rechteck 5" style="position:absolute;margin-left:436.1pt;margin-top:-6.9pt;width:89pt;height:6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bbb21" stroked="f" strokeweight="1pt" w14:anchorId="0BD64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CDD9D" w14:textId="77777777" w:rsidR="00E65672" w:rsidRDefault="00E656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BF6CC" w14:textId="77777777" w:rsidR="0074644B" w:rsidRDefault="0074644B">
      <w:r>
        <w:separator/>
      </w:r>
    </w:p>
  </w:footnote>
  <w:footnote w:type="continuationSeparator" w:id="0">
    <w:p w14:paraId="0D004E67" w14:textId="77777777" w:rsidR="0074644B" w:rsidRDefault="00746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52697" w14:textId="77777777" w:rsidR="00E65672" w:rsidRDefault="00E656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4E97D" w14:textId="77777777" w:rsidR="001C6CDA" w:rsidRDefault="001C6CDA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83598D3" wp14:editId="7B349C55">
          <wp:simplePos x="0" y="0"/>
          <wp:positionH relativeFrom="rightMargin">
            <wp:posOffset>-926465</wp:posOffset>
          </wp:positionH>
          <wp:positionV relativeFrom="paragraph">
            <wp:posOffset>-150495</wp:posOffset>
          </wp:positionV>
          <wp:extent cx="1040130" cy="716280"/>
          <wp:effectExtent l="0" t="0" r="1270" b="0"/>
          <wp:wrapNone/>
          <wp:docPr id="10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2E2EDC" w14:textId="77777777" w:rsidR="001C6CDA" w:rsidRDefault="001C6CDA">
    <w:pPr>
      <w:pStyle w:val="Kopfzeile"/>
    </w:pPr>
  </w:p>
  <w:p w14:paraId="0CC88E95" w14:textId="77777777" w:rsidR="001C6CDA" w:rsidRDefault="001C6CDA">
    <w:pPr>
      <w:pStyle w:val="Kopfzeile"/>
    </w:pPr>
  </w:p>
  <w:p w14:paraId="0512A9BF" w14:textId="77777777" w:rsidR="001C6CDA" w:rsidRDefault="001C6CD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5E663C" wp14:editId="3C84E14A">
              <wp:simplePos x="0" y="0"/>
              <wp:positionH relativeFrom="column">
                <wp:posOffset>3029</wp:posOffset>
              </wp:positionH>
              <wp:positionV relativeFrom="paragraph">
                <wp:posOffset>9967</wp:posOffset>
              </wp:positionV>
              <wp:extent cx="6661713" cy="0"/>
              <wp:effectExtent l="0" t="0" r="6350" b="1270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171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Gerade Verbindung 9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gray [1629]" strokeweight="1pt" from=".25pt,.8pt" to="524.8pt,.8pt" w14:anchorId="7D83B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94B4E" w14:textId="77777777" w:rsidR="00E65672" w:rsidRDefault="00E656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20.25pt;height:20.25pt" o:bullet="t">
        <v:imagedata r:id="rId1" o:title="Internet"/>
      </v:shape>
    </w:pict>
  </w:numPicBullet>
  <w:abstractNum w:abstractNumId="0" w15:restartNumberingAfterBreak="0">
    <w:nsid w:val="058909B5"/>
    <w:multiLevelType w:val="multilevel"/>
    <w:tmpl w:val="44A2788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1" w15:restartNumberingAfterBreak="0">
    <w:nsid w:val="071A0E00"/>
    <w:multiLevelType w:val="multilevel"/>
    <w:tmpl w:val="7B4453D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2" w15:restartNumberingAfterBreak="0">
    <w:nsid w:val="18AF2CC2"/>
    <w:multiLevelType w:val="hybridMultilevel"/>
    <w:tmpl w:val="275EB75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1629D6"/>
    <w:multiLevelType w:val="hybridMultilevel"/>
    <w:tmpl w:val="D682C8B6"/>
    <w:lvl w:ilvl="0" w:tplc="9C62C546">
      <w:start w:val="1"/>
      <w:numFmt w:val="bullet"/>
      <w:pStyle w:val="Link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2D8D2747"/>
    <w:multiLevelType w:val="hybridMultilevel"/>
    <w:tmpl w:val="F11C658C"/>
    <w:lvl w:ilvl="0" w:tplc="0407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807311"/>
    <w:multiLevelType w:val="hybridMultilevel"/>
    <w:tmpl w:val="0C463AA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76607ED"/>
    <w:multiLevelType w:val="hybridMultilevel"/>
    <w:tmpl w:val="72BE5E50"/>
    <w:lvl w:ilvl="0" w:tplc="8766B3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CA072C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B266E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3EC4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BBEBF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1F2F9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F0247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10E42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792E6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3E644E84"/>
    <w:multiLevelType w:val="multilevel"/>
    <w:tmpl w:val="E44CFD4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8" w15:restartNumberingAfterBreak="0">
    <w:nsid w:val="41B45275"/>
    <w:multiLevelType w:val="hybridMultilevel"/>
    <w:tmpl w:val="8D4C1FF4"/>
    <w:lvl w:ilvl="0" w:tplc="F87C4DA8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F7608"/>
    <w:multiLevelType w:val="multilevel"/>
    <w:tmpl w:val="E512A8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10" w15:restartNumberingAfterBreak="0">
    <w:nsid w:val="456332AD"/>
    <w:multiLevelType w:val="hybridMultilevel"/>
    <w:tmpl w:val="C466291C"/>
    <w:lvl w:ilvl="0" w:tplc="1DC2237C">
      <w:start w:val="31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C0181"/>
    <w:multiLevelType w:val="hybridMultilevel"/>
    <w:tmpl w:val="B9C42326"/>
    <w:lvl w:ilvl="0" w:tplc="D81645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F1E43E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F08C76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FAC88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F269D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794C4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764D1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CECE9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2CCC0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D000CFD"/>
    <w:multiLevelType w:val="multilevel"/>
    <w:tmpl w:val="F318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A55B8E"/>
    <w:multiLevelType w:val="hybridMultilevel"/>
    <w:tmpl w:val="66901172"/>
    <w:lvl w:ilvl="0" w:tplc="060679DE">
      <w:start w:val="1"/>
      <w:numFmt w:val="bullet"/>
      <w:lvlText w:val=""/>
      <w:lvlJc w:val="left"/>
      <w:pPr>
        <w:ind w:left="284" w:hanging="284"/>
      </w:pPr>
      <w:rPr>
        <w:rFonts w:ascii="Helvetica" w:hAnsi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D2B08"/>
    <w:multiLevelType w:val="hybridMultilevel"/>
    <w:tmpl w:val="0E96CC00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7C2A1D9B"/>
    <w:multiLevelType w:val="hybridMultilevel"/>
    <w:tmpl w:val="64C20260"/>
    <w:lvl w:ilvl="0" w:tplc="9CF27130">
      <w:start w:val="1"/>
      <w:numFmt w:val="bullet"/>
      <w:pStyle w:val="ListStandard"/>
      <w:lvlText w:val=""/>
      <w:lvlJc w:val="left"/>
      <w:pPr>
        <w:ind w:left="360" w:hanging="360"/>
      </w:pPr>
      <w:rPr>
        <w:rFonts w:ascii="Symbol" w:hAnsi="Symbol" w:hint="default"/>
        <w:sz w:val="14"/>
        <w:szCs w:val="16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8"/>
  </w:num>
  <w:num w:numId="5">
    <w:abstractNumId w:val="15"/>
  </w:num>
  <w:num w:numId="6">
    <w:abstractNumId w:val="14"/>
  </w:num>
  <w:num w:numId="7">
    <w:abstractNumId w:val="3"/>
  </w:num>
  <w:num w:numId="8">
    <w:abstractNumId w:val="2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  <w:num w:numId="13">
    <w:abstractNumId w:val="0"/>
  </w:num>
  <w:num w:numId="14">
    <w:abstractNumId w:val="7"/>
  </w:num>
  <w:num w:numId="15">
    <w:abstractNumId w:val="9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C6"/>
    <w:rsid w:val="0000267B"/>
    <w:rsid w:val="000105C6"/>
    <w:rsid w:val="0008375F"/>
    <w:rsid w:val="000C41A2"/>
    <w:rsid w:val="000D6216"/>
    <w:rsid w:val="00101381"/>
    <w:rsid w:val="00102132"/>
    <w:rsid w:val="00136E9D"/>
    <w:rsid w:val="00181EE5"/>
    <w:rsid w:val="001925CE"/>
    <w:rsid w:val="00197725"/>
    <w:rsid w:val="001C6CDA"/>
    <w:rsid w:val="00200611"/>
    <w:rsid w:val="00211982"/>
    <w:rsid w:val="002679E0"/>
    <w:rsid w:val="002831EA"/>
    <w:rsid w:val="002A0519"/>
    <w:rsid w:val="002C3DCE"/>
    <w:rsid w:val="002D1B39"/>
    <w:rsid w:val="002F0112"/>
    <w:rsid w:val="00333F7D"/>
    <w:rsid w:val="003641F5"/>
    <w:rsid w:val="003762FA"/>
    <w:rsid w:val="003A3BE0"/>
    <w:rsid w:val="003D4397"/>
    <w:rsid w:val="003E080B"/>
    <w:rsid w:val="003E22D1"/>
    <w:rsid w:val="00401E32"/>
    <w:rsid w:val="00427DCF"/>
    <w:rsid w:val="00455845"/>
    <w:rsid w:val="004D0D6C"/>
    <w:rsid w:val="004D6655"/>
    <w:rsid w:val="0050689B"/>
    <w:rsid w:val="00525BD6"/>
    <w:rsid w:val="005534D6"/>
    <w:rsid w:val="00556200"/>
    <w:rsid w:val="00587770"/>
    <w:rsid w:val="005C2018"/>
    <w:rsid w:val="0066152E"/>
    <w:rsid w:val="0066435E"/>
    <w:rsid w:val="006E3460"/>
    <w:rsid w:val="006E5A84"/>
    <w:rsid w:val="006E784F"/>
    <w:rsid w:val="0070283A"/>
    <w:rsid w:val="00703954"/>
    <w:rsid w:val="00706107"/>
    <w:rsid w:val="00725C82"/>
    <w:rsid w:val="0074644B"/>
    <w:rsid w:val="00761691"/>
    <w:rsid w:val="0076786C"/>
    <w:rsid w:val="007D63C6"/>
    <w:rsid w:val="007F3683"/>
    <w:rsid w:val="00827428"/>
    <w:rsid w:val="0084680B"/>
    <w:rsid w:val="00852DC9"/>
    <w:rsid w:val="00887718"/>
    <w:rsid w:val="008C3BAD"/>
    <w:rsid w:val="0090718E"/>
    <w:rsid w:val="009804FD"/>
    <w:rsid w:val="009D6FBE"/>
    <w:rsid w:val="009D7C40"/>
    <w:rsid w:val="00A05949"/>
    <w:rsid w:val="00A3172E"/>
    <w:rsid w:val="00A47EFB"/>
    <w:rsid w:val="00A60B05"/>
    <w:rsid w:val="00A657F1"/>
    <w:rsid w:val="00A864B2"/>
    <w:rsid w:val="00A91D66"/>
    <w:rsid w:val="00AA079B"/>
    <w:rsid w:val="00AC48A7"/>
    <w:rsid w:val="00AF5CA5"/>
    <w:rsid w:val="00B1014E"/>
    <w:rsid w:val="00B1074E"/>
    <w:rsid w:val="00B11145"/>
    <w:rsid w:val="00B43948"/>
    <w:rsid w:val="00BE70EC"/>
    <w:rsid w:val="00C13D5C"/>
    <w:rsid w:val="00C34044"/>
    <w:rsid w:val="00C364D3"/>
    <w:rsid w:val="00C61064"/>
    <w:rsid w:val="00C807EC"/>
    <w:rsid w:val="00CA5EB9"/>
    <w:rsid w:val="00CE3DA0"/>
    <w:rsid w:val="00D03CA8"/>
    <w:rsid w:val="00D24433"/>
    <w:rsid w:val="00D30BF8"/>
    <w:rsid w:val="00DB779C"/>
    <w:rsid w:val="00DC2345"/>
    <w:rsid w:val="00DF2D4A"/>
    <w:rsid w:val="00E02A10"/>
    <w:rsid w:val="00E65672"/>
    <w:rsid w:val="00EA7C38"/>
    <w:rsid w:val="00EC362B"/>
    <w:rsid w:val="00F02F08"/>
    <w:rsid w:val="00F5478F"/>
    <w:rsid w:val="00F57996"/>
    <w:rsid w:val="00F61591"/>
    <w:rsid w:val="00FA1F87"/>
    <w:rsid w:val="00FC1512"/>
    <w:rsid w:val="00FF6D1B"/>
    <w:rsid w:val="66B09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2A691"/>
  <w15:chartTrackingRefBased/>
  <w15:docId w15:val="{BDD946F4-7447-4BF0-960B-65EF9096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!Nicht Nutzen!"/>
    <w:qFormat/>
    <w:rsid w:val="007D63C6"/>
    <w:pPr>
      <w:spacing w:after="0" w:line="240" w:lineRule="auto"/>
    </w:pPr>
    <w:rPr>
      <w:rFonts w:ascii="Helvetica" w:eastAsia="Times New Roman" w:hAnsi="Helvetica" w:cs="Times New Roman"/>
      <w:szCs w:val="24"/>
      <w:lang w:eastAsia="de-DE"/>
    </w:rPr>
  </w:style>
  <w:style w:type="paragraph" w:styleId="berschrift1">
    <w:name w:val="heading 1"/>
    <w:aliases w:val="- !Nicht Nutzen!"/>
    <w:basedOn w:val="Standard"/>
    <w:next w:val="Standard"/>
    <w:link w:val="berschrift1Zchn"/>
    <w:qFormat/>
    <w:rsid w:val="007D63C6"/>
    <w:pPr>
      <w:keepNext/>
      <w:autoSpaceDE w:val="0"/>
      <w:autoSpaceDN w:val="0"/>
      <w:spacing w:before="360" w:after="480" w:line="320" w:lineRule="exact"/>
      <w:contextualSpacing/>
      <w:jc w:val="both"/>
      <w:outlineLvl w:val="0"/>
    </w:pPr>
    <w:rPr>
      <w:rFonts w:ascii="Arial" w:hAnsi="Arial" w:cs="Arial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- !Nicht Nutzen! Zchn"/>
    <w:basedOn w:val="Absatz-Standardschriftart"/>
    <w:link w:val="berschrift1"/>
    <w:rsid w:val="007D63C6"/>
    <w:rPr>
      <w:rFonts w:ascii="Arial" w:eastAsia="Times New Roman" w:hAnsi="Arial" w:cs="Arial"/>
      <w:b/>
      <w:sz w:val="32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D63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63C6"/>
    <w:rPr>
      <w:rFonts w:ascii="Helvetica" w:eastAsia="Times New Roman" w:hAnsi="Helvetica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D63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63C6"/>
    <w:rPr>
      <w:rFonts w:ascii="Helvetica" w:eastAsia="Times New Roman" w:hAnsi="Helvetica" w:cs="Times New Roman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7D63C6"/>
  </w:style>
  <w:style w:type="paragraph" w:customStyle="1" w:styleId="1Head">
    <w:name w:val="1_Head"/>
    <w:rsid w:val="007D63C6"/>
    <w:pPr>
      <w:pageBreakBefore/>
      <w:spacing w:after="0" w:line="320" w:lineRule="atLeast"/>
      <w:contextualSpacing/>
    </w:pPr>
    <w:rPr>
      <w:rFonts w:ascii="Helvetica" w:eastAsia="Times New Roman" w:hAnsi="Helvetica" w:cs="Times New Roman"/>
      <w:b/>
      <w:color w:val="595959" w:themeColor="text1" w:themeTint="A6"/>
      <w:sz w:val="40"/>
      <w:szCs w:val="32"/>
      <w:lang w:eastAsia="de-DE"/>
    </w:rPr>
  </w:style>
  <w:style w:type="table" w:styleId="Tabellenraster">
    <w:name w:val="Table Grid"/>
    <w:basedOn w:val="NormaleTabelle"/>
    <w:uiPriority w:val="39"/>
    <w:rsid w:val="007D63C6"/>
    <w:pPr>
      <w:spacing w:after="0" w:line="240" w:lineRule="auto"/>
    </w:pPr>
    <w:rPr>
      <w:rFonts w:ascii="Helvetica" w:hAnsi="Helvetica" w:cs="Times New Roman (Textkörper CS)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k">
    <w:name w:val="Link"/>
    <w:basedOn w:val="Standard"/>
    <w:qFormat/>
    <w:rsid w:val="007D63C6"/>
    <w:pPr>
      <w:numPr>
        <w:numId w:val="7"/>
      </w:numPr>
      <w:ind w:left="360"/>
    </w:pPr>
    <w:rPr>
      <w:color w:val="595959" w:themeColor="text1" w:themeTint="A6"/>
      <w:lang w:val="en-US"/>
    </w:rPr>
  </w:style>
  <w:style w:type="paragraph" w:customStyle="1" w:styleId="2Haed">
    <w:name w:val="2_Haed"/>
    <w:qFormat/>
    <w:rsid w:val="007D63C6"/>
    <w:pPr>
      <w:spacing w:after="0" w:line="240" w:lineRule="auto"/>
    </w:pPr>
    <w:rPr>
      <w:rFonts w:ascii="Helvetica" w:eastAsia="Times New Roman" w:hAnsi="Helvetica" w:cs="Times New Roman"/>
      <w:color w:val="595959" w:themeColor="text1" w:themeTint="A6"/>
      <w:sz w:val="40"/>
      <w:szCs w:val="40"/>
      <w:lang w:eastAsia="de-DE"/>
    </w:rPr>
  </w:style>
  <w:style w:type="paragraph" w:customStyle="1" w:styleId="3Head">
    <w:name w:val="3_Head"/>
    <w:qFormat/>
    <w:rsid w:val="007D63C6"/>
    <w:pPr>
      <w:spacing w:after="0" w:line="240" w:lineRule="auto"/>
    </w:pPr>
    <w:rPr>
      <w:rFonts w:ascii="Helvetica" w:eastAsia="Times New Roman" w:hAnsi="Helvetica" w:cs="Times New Roman"/>
      <w:b/>
      <w:bCs/>
      <w:color w:val="595959" w:themeColor="text1" w:themeTint="A6"/>
      <w:sz w:val="32"/>
      <w:szCs w:val="32"/>
      <w:lang w:eastAsia="de-DE"/>
    </w:rPr>
  </w:style>
  <w:style w:type="paragraph" w:customStyle="1" w:styleId="4Haed">
    <w:name w:val="4_Haed"/>
    <w:qFormat/>
    <w:rsid w:val="007D63C6"/>
    <w:pPr>
      <w:spacing w:after="0" w:line="240" w:lineRule="auto"/>
    </w:pPr>
    <w:rPr>
      <w:rFonts w:ascii="Helvetica" w:eastAsia="Times New Roman" w:hAnsi="Helvetica" w:cs="Times New Roman"/>
      <w:color w:val="595959" w:themeColor="text1" w:themeTint="A6"/>
      <w:sz w:val="32"/>
      <w:szCs w:val="32"/>
      <w:lang w:eastAsia="de-DE"/>
    </w:rPr>
  </w:style>
  <w:style w:type="paragraph" w:customStyle="1" w:styleId="6Standardtext">
    <w:name w:val="6_Standardtext"/>
    <w:basedOn w:val="Standard"/>
    <w:qFormat/>
    <w:rsid w:val="007D63C6"/>
    <w:pPr>
      <w:ind w:left="708"/>
    </w:pPr>
    <w:rPr>
      <w:color w:val="595959" w:themeColor="text1" w:themeTint="A6"/>
      <w:lang w:val="en-US"/>
    </w:rPr>
  </w:style>
  <w:style w:type="character" w:customStyle="1" w:styleId="7StandadtextBold">
    <w:name w:val="7_Standadtext_Bold"/>
    <w:uiPriority w:val="1"/>
    <w:qFormat/>
    <w:rsid w:val="007D63C6"/>
    <w:rPr>
      <w:b/>
      <w:bCs/>
      <w:color w:val="595959" w:themeColor="text1" w:themeTint="A6"/>
      <w:lang w:val="en-US"/>
    </w:rPr>
  </w:style>
  <w:style w:type="paragraph" w:customStyle="1" w:styleId="ListStandard">
    <w:name w:val="List_Standard"/>
    <w:basedOn w:val="Standard"/>
    <w:qFormat/>
    <w:rsid w:val="007D63C6"/>
    <w:pPr>
      <w:numPr>
        <w:numId w:val="5"/>
      </w:numPr>
      <w:contextualSpacing/>
    </w:pPr>
    <w:rPr>
      <w:color w:val="595959" w:themeColor="text1" w:themeTint="A6"/>
      <w:lang w:val="en-US"/>
    </w:rPr>
  </w:style>
  <w:style w:type="paragraph" w:customStyle="1" w:styleId="5Haed">
    <w:name w:val="5_Haed"/>
    <w:basedOn w:val="Standard"/>
    <w:qFormat/>
    <w:rsid w:val="007D63C6"/>
    <w:pPr>
      <w:ind w:left="708"/>
    </w:pPr>
    <w:rPr>
      <w:b/>
      <w:bCs/>
      <w:color w:val="595959" w:themeColor="text1" w:themeTint="A6"/>
    </w:rPr>
  </w:style>
  <w:style w:type="character" w:customStyle="1" w:styleId="TextAltBold">
    <w:name w:val="Text_Alt_Bold"/>
    <w:uiPriority w:val="1"/>
    <w:qFormat/>
    <w:rsid w:val="007D63C6"/>
    <w:rPr>
      <w:b/>
      <w:bCs/>
      <w:i/>
      <w:iCs/>
      <w:color w:val="595959" w:themeColor="text1" w:themeTint="A6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63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63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63C6"/>
    <w:rPr>
      <w:rFonts w:ascii="Helvetica" w:eastAsia="Times New Roman" w:hAnsi="Helvetica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864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78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786C"/>
    <w:rPr>
      <w:rFonts w:ascii="Helvetica" w:eastAsia="Times New Roman" w:hAnsi="Helvetica" w:cs="Times New Roman"/>
      <w:b/>
      <w:bCs/>
      <w:sz w:val="20"/>
      <w:szCs w:val="20"/>
      <w:lang w:eastAsia="de-DE"/>
    </w:rPr>
  </w:style>
  <w:style w:type="table" w:styleId="EinfacheTabelle3">
    <w:name w:val="Plain Table 3"/>
    <w:basedOn w:val="NormaleTabelle"/>
    <w:uiPriority w:val="43"/>
    <w:rsid w:val="003641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3641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3641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534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34D6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5534D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Link1">
    <w:name w:val="Link1"/>
    <w:basedOn w:val="Standard"/>
    <w:qFormat/>
    <w:rsid w:val="00200611"/>
    <w:pPr>
      <w:ind w:left="360" w:hanging="360"/>
    </w:pPr>
    <w:rPr>
      <w:color w:val="595959" w:themeColor="text1" w:themeTint="A6"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725C82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2F0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2F08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paragraph">
    <w:name w:val="paragraph"/>
    <w:basedOn w:val="Standard"/>
    <w:rsid w:val="00AF5CA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Absatz-Standardschriftart"/>
    <w:rsid w:val="00AF5CA5"/>
  </w:style>
  <w:style w:type="character" w:customStyle="1" w:styleId="eop">
    <w:name w:val="eop"/>
    <w:basedOn w:val="Absatz-Standardschriftart"/>
    <w:rsid w:val="00AF5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7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4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0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4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hulministerium.nrw/schule-bildung/recht/datenschutz-im-schulbereic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laumaeuse.de/86-Datenschutz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pps.apple.com/de/app/schlaum&#228;use-w&#246;rtersee/id122406008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laumaeuse.de/App/106-Online-spielen.ht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4F628-98E5-4FB9-BB6D-055189DA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Fischer</dc:creator>
  <cp:keywords/>
  <dc:description/>
  <cp:lastModifiedBy>Anna</cp:lastModifiedBy>
  <cp:revision>6</cp:revision>
  <dcterms:created xsi:type="dcterms:W3CDTF">2021-11-01T16:14:00Z</dcterms:created>
  <dcterms:modified xsi:type="dcterms:W3CDTF">2021-11-03T16:25:00Z</dcterms:modified>
</cp:coreProperties>
</file>