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EF11C" w14:textId="5BA5874A" w:rsidR="00EA2CBD" w:rsidRPr="002E39CE" w:rsidRDefault="00B97D42" w:rsidP="0090060D">
      <w:pPr>
        <w:pStyle w:val="2Haed"/>
        <w:rPr>
          <w:b/>
          <w:bCs/>
        </w:rPr>
      </w:pPr>
      <w:r w:rsidRPr="002E39CE">
        <w:rPr>
          <w:b/>
          <w:bCs/>
        </w:rPr>
        <w:t>ISERV</w:t>
      </w:r>
    </w:p>
    <w:p w14:paraId="4E3291D1" w14:textId="784416EB" w:rsidR="00064BB2" w:rsidRPr="002E39CE" w:rsidRDefault="00B97D42" w:rsidP="00E36281">
      <w:pPr>
        <w:pStyle w:val="2Haed"/>
      </w:pPr>
      <w:r w:rsidRPr="002E39CE">
        <w:t>INFORMATIONEN FÜR ELTERN</w:t>
      </w:r>
      <w:r w:rsidR="00E36281" w:rsidRPr="002E39CE">
        <w:t xml:space="preserve"> </w:t>
      </w:r>
    </w:p>
    <w:p w14:paraId="3E2543BA" w14:textId="2B67E5CF" w:rsidR="009F470B" w:rsidRPr="002E39CE" w:rsidRDefault="009F470B" w:rsidP="00BF7813">
      <w:pPr>
        <w:pStyle w:val="6Standardtext"/>
        <w:rPr>
          <w:lang w:val="de-DE"/>
        </w:rPr>
      </w:pPr>
    </w:p>
    <w:p w14:paraId="7661F638" w14:textId="44ECEAC2" w:rsidR="00E86967" w:rsidRPr="002E39CE" w:rsidRDefault="00E86967" w:rsidP="00BF7813">
      <w:pPr>
        <w:pStyle w:val="5Haed"/>
      </w:pPr>
      <w:r w:rsidRPr="002E39CE">
        <w:t>Hinweis für Lehrkräfte:</w:t>
      </w:r>
    </w:p>
    <w:p w14:paraId="272FBD9B" w14:textId="4FF6F38F" w:rsidR="00E86967" w:rsidRPr="002E39CE" w:rsidRDefault="00E86967" w:rsidP="00BF7813">
      <w:pPr>
        <w:pStyle w:val="6Standardtext"/>
        <w:rPr>
          <w:lang w:val="de-DE"/>
        </w:rPr>
      </w:pPr>
      <w:r w:rsidRPr="002E39CE">
        <w:rPr>
          <w:lang w:val="de-DE"/>
        </w:rPr>
        <w:t xml:space="preserve">Folgend haben wir Ihnen alle Informationen zusammengestellt, die Sie den Eltern zur Nutzung von </w:t>
      </w:r>
      <w:r w:rsidRPr="002E39CE">
        <w:rPr>
          <w:i/>
          <w:iCs/>
          <w:lang w:val="de-DE"/>
        </w:rPr>
        <w:t>IServ</w:t>
      </w:r>
      <w:r w:rsidRPr="002E39CE">
        <w:rPr>
          <w:lang w:val="de-DE"/>
        </w:rPr>
        <w:t xml:space="preserve"> als Hilfe zukommen lassen können. Gerne können Sie diese Informationen individualisieren, indem Sie URLs und Kennwörter einfügen, bestimmte Textblöcke nach Ihren Präferenzen verändern, hinzufügen oder löschen (so wie diesen Hinweis). </w:t>
      </w:r>
    </w:p>
    <w:p w14:paraId="4FEAA20B" w14:textId="77576BD1" w:rsidR="00BF7813" w:rsidRPr="002E39CE" w:rsidRDefault="00BF7813" w:rsidP="00BF7813">
      <w:pPr>
        <w:pStyle w:val="6Standardtext"/>
        <w:rPr>
          <w:lang w:val="de-DE"/>
        </w:rPr>
      </w:pPr>
    </w:p>
    <w:p w14:paraId="6FD01960" w14:textId="77777777" w:rsidR="00BF7813" w:rsidRPr="002E39CE" w:rsidRDefault="00BF7813" w:rsidP="00BF7813">
      <w:pPr>
        <w:pStyle w:val="6Standardtext"/>
        <w:rPr>
          <w:lang w:val="de-DE"/>
        </w:rPr>
      </w:pPr>
    </w:p>
    <w:p w14:paraId="6D89A611" w14:textId="77777777" w:rsidR="00E86967" w:rsidRPr="002E39CE" w:rsidRDefault="00E86967" w:rsidP="00E86967">
      <w:pPr>
        <w:rPr>
          <w:rFonts w:ascii="Calibri" w:hAnsi="Calibri"/>
          <w:bCs/>
          <w:color w:val="000000"/>
          <w:szCs w:val="22"/>
        </w:rPr>
      </w:pPr>
    </w:p>
    <w:p w14:paraId="54B4D44F" w14:textId="77777777" w:rsidR="00E86967" w:rsidRPr="002E39CE" w:rsidRDefault="00E86967" w:rsidP="00E86967">
      <w:pPr>
        <w:pStyle w:val="6Standardtext"/>
        <w:rPr>
          <w:lang w:val="de-DE"/>
        </w:rPr>
      </w:pPr>
      <w:r w:rsidRPr="002E39CE">
        <w:rPr>
          <w:lang w:val="de-DE"/>
        </w:rPr>
        <w:t>Liebe Eltern,</w:t>
      </w:r>
    </w:p>
    <w:p w14:paraId="3841B789" w14:textId="77777777" w:rsidR="00E86967" w:rsidRPr="002E39CE" w:rsidRDefault="00E86967" w:rsidP="00E86967">
      <w:pPr>
        <w:pStyle w:val="6Standardtext"/>
        <w:rPr>
          <w:lang w:val="de-DE"/>
        </w:rPr>
      </w:pPr>
    </w:p>
    <w:p w14:paraId="4C2ADEA2" w14:textId="396A9E1B" w:rsidR="00E86967" w:rsidRPr="002E39CE" w:rsidRDefault="00E86967" w:rsidP="00E86967">
      <w:pPr>
        <w:pStyle w:val="6Standardtext"/>
        <w:rPr>
          <w:lang w:val="de-DE"/>
        </w:rPr>
      </w:pPr>
      <w:r w:rsidRPr="002E39CE">
        <w:rPr>
          <w:lang w:val="de-DE"/>
        </w:rPr>
        <w:t xml:space="preserve">wir nutzen </w:t>
      </w:r>
      <w:r w:rsidRPr="002E39CE">
        <w:rPr>
          <w:i/>
          <w:iCs/>
          <w:lang w:val="de-DE"/>
        </w:rPr>
        <w:t>IServ</w:t>
      </w:r>
      <w:r w:rsidRPr="002E39CE">
        <w:rPr>
          <w:lang w:val="de-DE"/>
        </w:rPr>
        <w:t xml:space="preserve">, um den Unterricht für Ihre Kinder so gewinnbringend wie möglich zu gestalten. Die Schulplattform </w:t>
      </w:r>
      <w:r w:rsidRPr="002E39CE">
        <w:rPr>
          <w:i/>
          <w:iCs/>
          <w:lang w:val="de-DE"/>
        </w:rPr>
        <w:t>IServ</w:t>
      </w:r>
      <w:r w:rsidRPr="002E39CE">
        <w:rPr>
          <w:lang w:val="de-DE"/>
        </w:rPr>
        <w:t xml:space="preserve"> ist ein Software-Paket für Schulen, mit dem man Informationen austauschen, bereitstellen und verwalten sowie miteinander kommunizieren kann. Alle Schülerinnen und Schüler haben die Möglichkeit</w:t>
      </w:r>
      <w:r w:rsidR="00523ECC" w:rsidRPr="002E39CE">
        <w:rPr>
          <w:lang w:val="de-DE"/>
        </w:rPr>
        <w:t>,</w:t>
      </w:r>
      <w:r w:rsidRPr="002E39CE">
        <w:rPr>
          <w:lang w:val="de-DE"/>
        </w:rPr>
        <w:t xml:space="preserve"> mithilfe von </w:t>
      </w:r>
      <w:r w:rsidRPr="002E39CE">
        <w:rPr>
          <w:i/>
          <w:iCs/>
          <w:lang w:val="de-DE"/>
        </w:rPr>
        <w:t>IServ</w:t>
      </w:r>
      <w:r w:rsidRPr="002E39CE">
        <w:rPr>
          <w:lang w:val="de-DE"/>
        </w:rPr>
        <w:t xml:space="preserve"> mit ihren Lehrerinnen und Lehrern sowie den Mitschülerinnen und Mitschülern auszutauschen.  </w:t>
      </w:r>
    </w:p>
    <w:p w14:paraId="23ABBADB" w14:textId="77777777" w:rsidR="00E86967" w:rsidRPr="002E39CE" w:rsidRDefault="00E86967" w:rsidP="00E86967">
      <w:pPr>
        <w:pStyle w:val="6Standardtext"/>
        <w:rPr>
          <w:lang w:val="de-DE"/>
        </w:rPr>
      </w:pPr>
    </w:p>
    <w:p w14:paraId="0E2C1A69" w14:textId="0A70A2BC" w:rsidR="00E86967" w:rsidRPr="002E39CE" w:rsidRDefault="00E86967" w:rsidP="00E86967">
      <w:pPr>
        <w:pStyle w:val="6Standardtext"/>
        <w:rPr>
          <w:lang w:val="de-DE"/>
        </w:rPr>
      </w:pPr>
      <w:r w:rsidRPr="002E39CE">
        <w:rPr>
          <w:lang w:val="de-DE"/>
        </w:rPr>
        <w:t xml:space="preserve">Im Folgenden erfahren Sie, wie Ihr Kind </w:t>
      </w:r>
      <w:r w:rsidR="00523ECC" w:rsidRPr="002E39CE">
        <w:rPr>
          <w:lang w:val="de-DE"/>
        </w:rPr>
        <w:t>„</w:t>
      </w:r>
      <w:r w:rsidRPr="002E39CE">
        <w:rPr>
          <w:lang w:val="de-DE"/>
        </w:rPr>
        <w:t>IServ</w:t>
      </w:r>
      <w:r w:rsidR="00523ECC" w:rsidRPr="002E39CE">
        <w:rPr>
          <w:lang w:val="de-DE"/>
        </w:rPr>
        <w:t>“</w:t>
      </w:r>
      <w:r w:rsidRPr="002E39CE">
        <w:rPr>
          <w:lang w:val="de-DE"/>
        </w:rPr>
        <w:t xml:space="preserve"> nutzen kann. </w:t>
      </w:r>
    </w:p>
    <w:p w14:paraId="5D192E33" w14:textId="2F9EE60E" w:rsidR="00F73E37" w:rsidRPr="002E39CE" w:rsidRDefault="00F73E37" w:rsidP="0074527E">
      <w:pPr>
        <w:pStyle w:val="6Standardtext"/>
        <w:ind w:left="0"/>
        <w:rPr>
          <w:lang w:val="de-DE"/>
        </w:rPr>
      </w:pPr>
    </w:p>
    <w:p w14:paraId="7DEC6CC4" w14:textId="603D707B" w:rsidR="0074527E" w:rsidRPr="002E39CE" w:rsidRDefault="0074527E" w:rsidP="0074527E">
      <w:pPr>
        <w:pStyle w:val="6Standardtext"/>
        <w:ind w:left="0"/>
        <w:rPr>
          <w:lang w:val="de-DE"/>
        </w:rPr>
      </w:pPr>
    </w:p>
    <w:p w14:paraId="00EB35A8" w14:textId="77777777" w:rsidR="00BF562A" w:rsidRPr="002E39CE" w:rsidRDefault="00BF562A" w:rsidP="0074527E">
      <w:pPr>
        <w:pStyle w:val="6Standardtext"/>
        <w:ind w:left="0"/>
        <w:rPr>
          <w:sz w:val="32"/>
          <w:szCs w:val="36"/>
          <w:lang w:val="de-DE"/>
        </w:rPr>
      </w:pPr>
    </w:p>
    <w:p w14:paraId="570BCD80" w14:textId="0F54FC3B" w:rsidR="00483073" w:rsidRPr="002E39CE" w:rsidRDefault="0074527E" w:rsidP="0074527E">
      <w:pPr>
        <w:pStyle w:val="4Haed"/>
      </w:pPr>
      <w:r w:rsidRPr="002E39CE">
        <w:t>TECHNISCHE VORAUSSETZUNGEN</w:t>
      </w:r>
    </w:p>
    <w:p w14:paraId="15CD24EF" w14:textId="46D2E349" w:rsidR="0074527E" w:rsidRPr="002E39CE" w:rsidRDefault="00BF562A" w:rsidP="005F661B">
      <w:pPr>
        <w:pStyle w:val="ListStandard"/>
        <w:rPr>
          <w:lang w:val="de-DE"/>
        </w:rPr>
      </w:pPr>
      <w:r w:rsidRPr="002E39CE">
        <w:rPr>
          <w:lang w:val="de-DE"/>
        </w:rPr>
        <w:t xml:space="preserve">Endgerät mit </w:t>
      </w:r>
      <w:r w:rsidR="0074527E" w:rsidRPr="002E39CE">
        <w:rPr>
          <w:lang w:val="de-DE"/>
        </w:rPr>
        <w:t>Internetzugang</w:t>
      </w:r>
    </w:p>
    <w:p w14:paraId="7A0E92FA" w14:textId="3D31817A" w:rsidR="0074527E" w:rsidRPr="002E39CE" w:rsidRDefault="0074527E" w:rsidP="0074527E">
      <w:pPr>
        <w:pStyle w:val="ListStandard"/>
        <w:rPr>
          <w:lang w:val="de-DE"/>
        </w:rPr>
      </w:pPr>
      <w:r w:rsidRPr="002E39CE">
        <w:rPr>
          <w:i/>
          <w:iCs/>
          <w:lang w:val="de-DE"/>
        </w:rPr>
        <w:t>IServ</w:t>
      </w:r>
      <w:r w:rsidRPr="002E39CE">
        <w:rPr>
          <w:lang w:val="de-DE"/>
        </w:rPr>
        <w:t>-Zugangsdaten</w:t>
      </w:r>
    </w:p>
    <w:p w14:paraId="3CC3316A" w14:textId="1DC8A651" w:rsidR="0074527E" w:rsidRPr="002E39CE" w:rsidRDefault="00BF562A" w:rsidP="0074527E">
      <w:pPr>
        <w:pStyle w:val="ListStandard"/>
        <w:rPr>
          <w:lang w:val="de-DE"/>
        </w:rPr>
      </w:pPr>
      <w:r w:rsidRPr="002E39CE">
        <w:rPr>
          <w:lang w:val="de-DE"/>
        </w:rPr>
        <w:t>F</w:t>
      </w:r>
      <w:r w:rsidR="0074527E" w:rsidRPr="002E39CE">
        <w:rPr>
          <w:lang w:val="de-DE"/>
        </w:rPr>
        <w:t xml:space="preserve">ür die Nutzung der </w:t>
      </w:r>
      <w:r w:rsidR="0074527E" w:rsidRPr="002E39CE">
        <w:rPr>
          <w:i/>
          <w:iCs/>
          <w:lang w:val="de-DE"/>
        </w:rPr>
        <w:t>IServ</w:t>
      </w:r>
      <w:r w:rsidR="0074527E" w:rsidRPr="002E39CE">
        <w:rPr>
          <w:lang w:val="de-DE"/>
        </w:rPr>
        <w:t xml:space="preserve">-App </w:t>
      </w:r>
      <w:r w:rsidRPr="002E39CE">
        <w:rPr>
          <w:lang w:val="de-DE"/>
        </w:rPr>
        <w:t xml:space="preserve">wird </w:t>
      </w:r>
      <w:r w:rsidR="0074527E" w:rsidRPr="002E39CE">
        <w:rPr>
          <w:lang w:val="de-DE"/>
        </w:rPr>
        <w:t>min</w:t>
      </w:r>
      <w:r w:rsidR="000D7A0E" w:rsidRPr="002E39CE">
        <w:rPr>
          <w:lang w:val="de-DE"/>
        </w:rPr>
        <w:t>destens</w:t>
      </w:r>
      <w:r w:rsidR="0074527E" w:rsidRPr="002E39CE">
        <w:rPr>
          <w:lang w:val="de-DE"/>
        </w:rPr>
        <w:t xml:space="preserve"> Android 4 oder neuer bzw. iOS 10 oder neuer</w:t>
      </w:r>
      <w:r w:rsidRPr="002E39CE">
        <w:rPr>
          <w:lang w:val="de-DE"/>
        </w:rPr>
        <w:t xml:space="preserve"> benötigt</w:t>
      </w:r>
    </w:p>
    <w:p w14:paraId="57485C7E" w14:textId="0E11381A" w:rsidR="0074527E" w:rsidRPr="002E39CE" w:rsidRDefault="0074527E" w:rsidP="0074527E">
      <w:pPr>
        <w:pStyle w:val="ListStandard"/>
        <w:numPr>
          <w:ilvl w:val="0"/>
          <w:numId w:val="0"/>
        </w:numPr>
        <w:ind w:left="1068"/>
        <w:rPr>
          <w:lang w:val="de-DE"/>
        </w:rPr>
      </w:pPr>
    </w:p>
    <w:p w14:paraId="45A1E741" w14:textId="77777777" w:rsidR="0074527E" w:rsidRPr="002E39CE" w:rsidRDefault="0074527E" w:rsidP="0074527E">
      <w:pPr>
        <w:pStyle w:val="ListStandard"/>
        <w:numPr>
          <w:ilvl w:val="0"/>
          <w:numId w:val="0"/>
        </w:numPr>
        <w:ind w:left="1068"/>
        <w:rPr>
          <w:lang w:val="de-DE"/>
        </w:rPr>
      </w:pPr>
    </w:p>
    <w:p w14:paraId="5AB4A87B" w14:textId="55F0E538" w:rsidR="007E1499" w:rsidRPr="002E39CE" w:rsidRDefault="00E040E3" w:rsidP="00E36281">
      <w:pPr>
        <w:pStyle w:val="4Haed"/>
      </w:pPr>
      <w:bookmarkStart w:id="0" w:name="_Hlk68160732"/>
      <w:r w:rsidRPr="002E39CE">
        <w:t>LOGIN &amp; ERSTE SCHRITTE</w:t>
      </w:r>
    </w:p>
    <w:bookmarkEnd w:id="0"/>
    <w:p w14:paraId="0649DD1F" w14:textId="55EF1A3E" w:rsidR="007E1499" w:rsidRPr="002E39CE" w:rsidRDefault="00E040E3" w:rsidP="00BF7813">
      <w:pPr>
        <w:pStyle w:val="ListStandard"/>
        <w:rPr>
          <w:lang w:val="de-DE"/>
        </w:rPr>
      </w:pPr>
      <w:r w:rsidRPr="002E39CE">
        <w:rPr>
          <w:lang w:val="de-DE"/>
        </w:rPr>
        <w:t xml:space="preserve">Wenn Ihnen die Adresse und die Zugangsdaten von </w:t>
      </w:r>
      <w:r w:rsidRPr="002E39CE">
        <w:rPr>
          <w:i/>
          <w:iCs/>
          <w:lang w:val="de-DE"/>
        </w:rPr>
        <w:t>IServ</w:t>
      </w:r>
      <w:r w:rsidRPr="002E39CE">
        <w:rPr>
          <w:lang w:val="de-DE"/>
        </w:rPr>
        <w:t xml:space="preserve"> übermittelt wurden, können Sie </w:t>
      </w:r>
      <w:r w:rsidRPr="002E39CE">
        <w:rPr>
          <w:i/>
          <w:iCs/>
          <w:lang w:val="de-DE"/>
        </w:rPr>
        <w:t>IServ</w:t>
      </w:r>
      <w:r w:rsidRPr="002E39CE">
        <w:rPr>
          <w:lang w:val="de-DE"/>
        </w:rPr>
        <w:t xml:space="preserve"> aufrufen. Nun öffnet sich die Anmeldung. Hier müssen Sie in das Feld </w:t>
      </w:r>
      <w:r w:rsidR="00E6369F" w:rsidRPr="002E39CE">
        <w:rPr>
          <w:lang w:val="de-DE"/>
        </w:rPr>
        <w:t>„</w:t>
      </w:r>
      <w:r w:rsidRPr="002E39CE">
        <w:rPr>
          <w:lang w:val="de-DE"/>
        </w:rPr>
        <w:t>Account</w:t>
      </w:r>
      <w:r w:rsidR="00E6369F" w:rsidRPr="002E39CE">
        <w:rPr>
          <w:lang w:val="de-DE"/>
        </w:rPr>
        <w:t>“</w:t>
      </w:r>
      <w:r w:rsidRPr="002E39CE">
        <w:rPr>
          <w:lang w:val="de-DE"/>
        </w:rPr>
        <w:t xml:space="preserve"> den Benutzernamen eintragen und in dem Feld darunter das jeweilige Passwort, das nur ei</w:t>
      </w:r>
      <w:r w:rsidR="00700CCB" w:rsidRPr="002E39CE">
        <w:rPr>
          <w:lang w:val="de-DE"/>
        </w:rPr>
        <w:t>nmal</w:t>
      </w:r>
      <w:r w:rsidRPr="002E39CE">
        <w:rPr>
          <w:lang w:val="de-DE"/>
        </w:rPr>
        <w:t xml:space="preserve"> verwendbar ist. Klicken Sie anschließend auf den blauen Button </w:t>
      </w:r>
      <w:r w:rsidR="00E6369F" w:rsidRPr="002E39CE">
        <w:rPr>
          <w:lang w:val="de-DE"/>
        </w:rPr>
        <w:t>„</w:t>
      </w:r>
      <w:r w:rsidRPr="002E39CE">
        <w:rPr>
          <w:lang w:val="de-DE"/>
        </w:rPr>
        <w:t>Anmelden</w:t>
      </w:r>
      <w:r w:rsidR="00E6369F" w:rsidRPr="002E39CE">
        <w:rPr>
          <w:lang w:val="de-DE"/>
        </w:rPr>
        <w:t>“</w:t>
      </w:r>
      <w:r w:rsidRPr="002E39CE">
        <w:rPr>
          <w:lang w:val="de-DE"/>
        </w:rPr>
        <w:t>.</w:t>
      </w:r>
    </w:p>
    <w:p w14:paraId="590D465D" w14:textId="7C981611" w:rsidR="0062041D" w:rsidRPr="002E39CE" w:rsidRDefault="00E040E3" w:rsidP="00BF7813">
      <w:pPr>
        <w:pStyle w:val="ListStandard"/>
        <w:rPr>
          <w:lang w:val="de-DE"/>
        </w:rPr>
      </w:pPr>
      <w:r w:rsidRPr="002E39CE">
        <w:rPr>
          <w:lang w:val="de-DE"/>
        </w:rPr>
        <w:t>Als nächstes werden Sie gebeten</w:t>
      </w:r>
      <w:r w:rsidR="00523ECC" w:rsidRPr="002E39CE">
        <w:rPr>
          <w:lang w:val="de-DE"/>
        </w:rPr>
        <w:t>,</w:t>
      </w:r>
      <w:r w:rsidRPr="002E39CE">
        <w:rPr>
          <w:lang w:val="de-DE"/>
        </w:rPr>
        <w:t xml:space="preserve"> Ihr Passwort zu ändern</w:t>
      </w:r>
      <w:r w:rsidR="00700CCB" w:rsidRPr="002E39CE">
        <w:rPr>
          <w:lang w:val="de-DE"/>
        </w:rPr>
        <w:t>. Dieses müssen Sie aus Sicherheitsgründen zweimal eingeben. Es muss sich von dem vorherigen Passwort unterscheiden.</w:t>
      </w:r>
    </w:p>
    <w:p w14:paraId="71938940" w14:textId="77777777" w:rsidR="00BF7813" w:rsidRPr="002E39CE" w:rsidRDefault="00BF7813" w:rsidP="00BF7813">
      <w:pPr>
        <w:pStyle w:val="ListStandard"/>
        <w:numPr>
          <w:ilvl w:val="0"/>
          <w:numId w:val="0"/>
        </w:numPr>
        <w:ind w:left="1068"/>
        <w:rPr>
          <w:lang w:val="de-DE"/>
        </w:rPr>
      </w:pPr>
    </w:p>
    <w:p w14:paraId="3AB6B33D" w14:textId="77777777" w:rsidR="008F08B4" w:rsidRPr="002E39CE" w:rsidRDefault="008F08B4" w:rsidP="00F73E37">
      <w:pPr>
        <w:ind w:left="708"/>
        <w:rPr>
          <w:color w:val="595959" w:themeColor="text1" w:themeTint="A6"/>
        </w:rPr>
      </w:pPr>
    </w:p>
    <w:p w14:paraId="52477186" w14:textId="3E5DEDC6" w:rsidR="006E2441" w:rsidRPr="002E39CE" w:rsidRDefault="006E2441" w:rsidP="006E2441">
      <w:pPr>
        <w:pStyle w:val="4Haed"/>
      </w:pPr>
      <w:bookmarkStart w:id="1" w:name="_Hlk68699212"/>
      <w:r w:rsidRPr="002E39CE">
        <w:t>DIE NUTZEROBERFLÄCHE</w:t>
      </w:r>
    </w:p>
    <w:bookmarkEnd w:id="1"/>
    <w:p w14:paraId="05F2993D" w14:textId="40F2EC9E" w:rsidR="0002721C" w:rsidRPr="002E39CE" w:rsidRDefault="0002721C" w:rsidP="0002721C">
      <w:pPr>
        <w:pStyle w:val="6Standardtext"/>
        <w:rPr>
          <w:lang w:val="de-DE"/>
        </w:rPr>
      </w:pPr>
      <w:r w:rsidRPr="002E39CE">
        <w:rPr>
          <w:lang w:val="de-DE"/>
        </w:rPr>
        <w:t xml:space="preserve">Die Nutzeroberfläche von </w:t>
      </w:r>
      <w:r w:rsidRPr="002E39CE">
        <w:rPr>
          <w:i/>
          <w:iCs/>
          <w:lang w:val="de-DE"/>
        </w:rPr>
        <w:t>IServ</w:t>
      </w:r>
      <w:r w:rsidRPr="002E39CE">
        <w:rPr>
          <w:lang w:val="de-DE"/>
        </w:rPr>
        <w:t xml:space="preserve"> ist immer gleich, egal in welchem Bereich Sie sich gerade befinden. Im Folgenden werden einige Elemente etwas genauer erklärt, weil sie wichtig sind oder eine besondere Funktion haben. Die Oberfläche sieht wie folgt aus:</w:t>
      </w:r>
    </w:p>
    <w:p w14:paraId="564FB923" w14:textId="4B7E6887" w:rsidR="00B339DC" w:rsidRPr="002E39CE" w:rsidRDefault="00B339DC" w:rsidP="0002721C">
      <w:pPr>
        <w:pStyle w:val="6Standardtext"/>
        <w:rPr>
          <w:lang w:val="de-DE"/>
        </w:rPr>
      </w:pPr>
    </w:p>
    <w:p w14:paraId="209B4A2F" w14:textId="6CE41E7B" w:rsidR="00064BB2" w:rsidRPr="002E39CE" w:rsidRDefault="005031C9" w:rsidP="00BF7813">
      <w:pPr>
        <w:pStyle w:val="6Standardtext"/>
        <w:rPr>
          <w:lang w:val="de-DE"/>
        </w:rPr>
      </w:pPr>
      <w:bookmarkStart w:id="2" w:name="_GoBack"/>
      <w:bookmarkEnd w:id="2"/>
      <w:r w:rsidRPr="002E39CE">
        <w:rPr>
          <w:lang w:val="de-DE"/>
        </w:rPr>
        <w:lastRenderedPageBreak/>
        <w:t>Navigationsbereich:</w:t>
      </w:r>
    </w:p>
    <w:p w14:paraId="7B703076" w14:textId="795B0D42" w:rsidR="006E2441" w:rsidRPr="002E39CE" w:rsidRDefault="006E2441" w:rsidP="00BF7813">
      <w:pPr>
        <w:pStyle w:val="ListStandard"/>
        <w:rPr>
          <w:lang w:val="de-DE"/>
        </w:rPr>
      </w:pPr>
      <w:r w:rsidRPr="002E39CE">
        <w:rPr>
          <w:lang w:val="de-DE"/>
        </w:rPr>
        <w:t>Der Navigationsbereich enthält alle Module, auf die man zugreifen kann. Es stellt das Menü dar, aus dem man auswählen kann.</w:t>
      </w:r>
    </w:p>
    <w:p w14:paraId="2EABEA12" w14:textId="09FCFE8F" w:rsidR="0002721C" w:rsidRPr="002E39CE" w:rsidRDefault="006E2441" w:rsidP="00BF7813">
      <w:pPr>
        <w:pStyle w:val="ListStandard"/>
        <w:rPr>
          <w:lang w:val="de-DE"/>
        </w:rPr>
      </w:pPr>
      <w:r w:rsidRPr="002E39CE">
        <w:rPr>
          <w:lang w:val="de-DE"/>
        </w:rPr>
        <w:t>Der Bereich teilt sich nochmals in vier Abschnitte</w:t>
      </w:r>
      <w:r w:rsidR="00E65722" w:rsidRPr="002E39CE">
        <w:rPr>
          <w:lang w:val="de-DE"/>
        </w:rPr>
        <w:t>.</w:t>
      </w:r>
      <w:r w:rsidRPr="002E39CE">
        <w:rPr>
          <w:lang w:val="de-DE"/>
        </w:rPr>
        <w:t xml:space="preserve"> Auf die Startseite gelangt man per Klick auf das </w:t>
      </w:r>
      <w:r w:rsidRPr="002E39CE">
        <w:rPr>
          <w:i/>
          <w:iCs/>
          <w:lang w:val="de-DE"/>
        </w:rPr>
        <w:t>IServ</w:t>
      </w:r>
      <w:r w:rsidRPr="002E39CE">
        <w:rPr>
          <w:lang w:val="de-DE"/>
        </w:rPr>
        <w:t xml:space="preserve">-Logo. Dort findet man die aktuellen Meldungen. Unter dem Logo steht </w:t>
      </w:r>
      <w:r w:rsidR="00E86967" w:rsidRPr="002E39CE">
        <w:rPr>
          <w:lang w:val="de-DE"/>
        </w:rPr>
        <w:t xml:space="preserve">der </w:t>
      </w:r>
      <w:r w:rsidRPr="002E39CE">
        <w:rPr>
          <w:lang w:val="de-DE"/>
        </w:rPr>
        <w:t>Name</w:t>
      </w:r>
      <w:r w:rsidR="00E86967" w:rsidRPr="002E39CE">
        <w:rPr>
          <w:lang w:val="de-DE"/>
        </w:rPr>
        <w:t xml:space="preserve"> Ihres Kindes</w:t>
      </w:r>
      <w:r w:rsidRPr="002E39CE">
        <w:rPr>
          <w:lang w:val="de-DE"/>
        </w:rPr>
        <w:t xml:space="preserve">, wo </w:t>
      </w:r>
      <w:r w:rsidR="00E86967" w:rsidRPr="002E39CE">
        <w:rPr>
          <w:lang w:val="de-DE"/>
        </w:rPr>
        <w:t>S</w:t>
      </w:r>
      <w:r w:rsidRPr="002E39CE">
        <w:rPr>
          <w:lang w:val="de-DE"/>
        </w:rPr>
        <w:t>ie Profildaten bearbeiten können. Wiederum darunter befindet sich der Schnellzugriff. Dort findet man eine voreingestellte Auswahl verschiedener Funktionen, die jederzeit von Ihnen durch das Anklicken des Stift-Symbols angepasst werden k</w:t>
      </w:r>
      <w:r w:rsidR="00E65722" w:rsidRPr="002E39CE">
        <w:rPr>
          <w:lang w:val="de-DE"/>
        </w:rPr>
        <w:t>önnen</w:t>
      </w:r>
      <w:r w:rsidRPr="002E39CE">
        <w:rPr>
          <w:lang w:val="de-DE"/>
        </w:rPr>
        <w:t xml:space="preserve">. Im Bereich </w:t>
      </w:r>
      <w:r w:rsidR="00EB69EA" w:rsidRPr="002E39CE">
        <w:rPr>
          <w:lang w:val="de-DE"/>
        </w:rPr>
        <w:t>„</w:t>
      </w:r>
      <w:r w:rsidRPr="002E39CE">
        <w:rPr>
          <w:lang w:val="de-DE"/>
        </w:rPr>
        <w:t>Alle Module</w:t>
      </w:r>
      <w:r w:rsidR="00EB69EA" w:rsidRPr="002E39CE">
        <w:rPr>
          <w:lang w:val="de-DE"/>
        </w:rPr>
        <w:t>“</w:t>
      </w:r>
      <w:r w:rsidRPr="002E39CE">
        <w:rPr>
          <w:lang w:val="de-DE"/>
        </w:rPr>
        <w:t xml:space="preserve"> werden alle verfügbaren Module au</w:t>
      </w:r>
      <w:r w:rsidR="00E65722" w:rsidRPr="002E39CE">
        <w:rPr>
          <w:lang w:val="de-DE"/>
        </w:rPr>
        <w:t>f</w:t>
      </w:r>
      <w:r w:rsidRPr="002E39CE">
        <w:rPr>
          <w:lang w:val="de-DE"/>
        </w:rPr>
        <w:t>gelistet.</w:t>
      </w:r>
    </w:p>
    <w:p w14:paraId="74666522" w14:textId="77777777" w:rsidR="00215637" w:rsidRPr="002E39CE" w:rsidRDefault="00215637" w:rsidP="00215637">
      <w:pPr>
        <w:pStyle w:val="Listenabsatz"/>
        <w:ind w:left="1428"/>
        <w:rPr>
          <w:color w:val="595959" w:themeColor="text1" w:themeTint="A6"/>
        </w:rPr>
      </w:pPr>
    </w:p>
    <w:p w14:paraId="551112E5" w14:textId="5ABE3AA0" w:rsidR="00064BB2" w:rsidRPr="002E39CE" w:rsidRDefault="00EB69EA" w:rsidP="00BF7813">
      <w:pPr>
        <w:pStyle w:val="6Standardtext"/>
        <w:rPr>
          <w:lang w:val="de-DE"/>
        </w:rPr>
      </w:pPr>
      <w:r w:rsidRPr="002E39CE">
        <w:rPr>
          <w:lang w:val="de-DE"/>
        </w:rPr>
        <w:t>Krümelnavigation:</w:t>
      </w:r>
    </w:p>
    <w:p w14:paraId="28D925D7" w14:textId="062AB464" w:rsidR="00CD1BCF" w:rsidRPr="002E39CE" w:rsidRDefault="00215637" w:rsidP="00BF7813">
      <w:pPr>
        <w:pStyle w:val="ListStandard"/>
        <w:rPr>
          <w:lang w:val="de-DE"/>
        </w:rPr>
      </w:pPr>
      <w:r w:rsidRPr="002E39CE">
        <w:rPr>
          <w:lang w:val="de-DE"/>
        </w:rPr>
        <w:t xml:space="preserve">Die Krümelnavigation am oberen Bildschirmrand ist eine Orientierungshilfe, mit der man auch navigieren kann. Ein Klick auf das Haus-Symbol führt Sie direkt zur Startseite von </w:t>
      </w:r>
      <w:r w:rsidRPr="002E39CE">
        <w:rPr>
          <w:i/>
          <w:iCs/>
          <w:lang w:val="de-DE"/>
        </w:rPr>
        <w:t>IServ</w:t>
      </w:r>
      <w:r w:rsidRPr="002E39CE">
        <w:rPr>
          <w:lang w:val="de-DE"/>
        </w:rPr>
        <w:t>. In der Krümelnavigation reiht sich auf, in welcher Ebene des Moduls Sie sich befinden. Die aktuelle Position ist der letzte Eintrag in der Liste.</w:t>
      </w:r>
    </w:p>
    <w:p w14:paraId="315565CA" w14:textId="0F9D0B4D" w:rsidR="00215637" w:rsidRPr="002E39CE" w:rsidRDefault="00215637" w:rsidP="00215637">
      <w:pPr>
        <w:rPr>
          <w:color w:val="595959" w:themeColor="text1" w:themeTint="A6"/>
        </w:rPr>
      </w:pPr>
    </w:p>
    <w:p w14:paraId="71F754A2" w14:textId="4EDBFC38" w:rsidR="00215637" w:rsidRPr="002E39CE" w:rsidRDefault="00AC3000" w:rsidP="00BF7813">
      <w:pPr>
        <w:pStyle w:val="6Standardtext"/>
        <w:rPr>
          <w:lang w:val="de-DE"/>
        </w:rPr>
      </w:pPr>
      <w:bookmarkStart w:id="3" w:name="_Hlk68162643"/>
      <w:r w:rsidRPr="002E39CE">
        <w:rPr>
          <w:lang w:val="de-DE"/>
        </w:rPr>
        <w:t xml:space="preserve">Ansichts- und Informationsbereich: </w:t>
      </w:r>
    </w:p>
    <w:p w14:paraId="3876C4C3" w14:textId="28985203" w:rsidR="00215637" w:rsidRPr="002E39CE" w:rsidRDefault="00215637" w:rsidP="00FD32A3">
      <w:pPr>
        <w:pStyle w:val="ListStandard"/>
        <w:rPr>
          <w:lang w:val="de-DE"/>
        </w:rPr>
      </w:pPr>
      <w:r w:rsidRPr="002E39CE">
        <w:rPr>
          <w:lang w:val="de-DE"/>
        </w:rPr>
        <w:t xml:space="preserve">Dieser Bereich befindet sich unterhalb der Krümelnavigation. Im Ansichtsbereich findet man aktuelle Mails und Neuigkeiten. Der Informationsbereich enthält ergänzende Hinweise zu </w:t>
      </w:r>
      <w:r w:rsidRPr="002E39CE">
        <w:rPr>
          <w:i/>
          <w:iCs/>
          <w:lang w:val="de-DE"/>
        </w:rPr>
        <w:t>I</w:t>
      </w:r>
      <w:r w:rsidR="00F4123E" w:rsidRPr="002E39CE">
        <w:rPr>
          <w:i/>
          <w:iCs/>
          <w:lang w:val="de-DE"/>
        </w:rPr>
        <w:t>S</w:t>
      </w:r>
      <w:r w:rsidRPr="002E39CE">
        <w:rPr>
          <w:i/>
          <w:iCs/>
          <w:lang w:val="de-DE"/>
        </w:rPr>
        <w:t>erv</w:t>
      </w:r>
      <w:r w:rsidRPr="002E39CE">
        <w:rPr>
          <w:lang w:val="de-DE"/>
        </w:rPr>
        <w:t>.</w:t>
      </w:r>
    </w:p>
    <w:bookmarkEnd w:id="3"/>
    <w:p w14:paraId="3889EB6A" w14:textId="77777777" w:rsidR="00215637" w:rsidRPr="002E39CE" w:rsidRDefault="00215637" w:rsidP="00FD32A3">
      <w:pPr>
        <w:pStyle w:val="6Standardtext"/>
        <w:rPr>
          <w:lang w:val="de-DE"/>
        </w:rPr>
      </w:pPr>
    </w:p>
    <w:p w14:paraId="4E4ECFA9" w14:textId="6867BFFE" w:rsidR="00F4123E" w:rsidRPr="002E39CE" w:rsidRDefault="00AC3000" w:rsidP="00FD32A3">
      <w:pPr>
        <w:pStyle w:val="6Standardtext"/>
        <w:rPr>
          <w:lang w:val="de-DE"/>
        </w:rPr>
      </w:pPr>
      <w:r w:rsidRPr="002E39CE">
        <w:rPr>
          <w:lang w:val="de-DE"/>
        </w:rPr>
        <w:t xml:space="preserve">Profil: </w:t>
      </w:r>
    </w:p>
    <w:p w14:paraId="40816E2C" w14:textId="63D50F2B" w:rsidR="00F4123E" w:rsidRPr="002E39CE" w:rsidRDefault="00F4123E" w:rsidP="00FD32A3">
      <w:pPr>
        <w:pStyle w:val="ListStandard"/>
        <w:rPr>
          <w:lang w:val="de-DE"/>
        </w:rPr>
      </w:pPr>
      <w:r w:rsidRPr="002E39CE">
        <w:rPr>
          <w:lang w:val="de-DE"/>
        </w:rPr>
        <w:t xml:space="preserve">Wenn Sie </w:t>
      </w:r>
      <w:r w:rsidR="00E86967" w:rsidRPr="002E39CE">
        <w:rPr>
          <w:lang w:val="de-DE"/>
        </w:rPr>
        <w:t xml:space="preserve">den </w:t>
      </w:r>
      <w:r w:rsidRPr="002E39CE">
        <w:rPr>
          <w:lang w:val="de-DE"/>
        </w:rPr>
        <w:t xml:space="preserve">Namen </w:t>
      </w:r>
      <w:r w:rsidR="00E86967" w:rsidRPr="002E39CE">
        <w:rPr>
          <w:lang w:val="de-DE"/>
        </w:rPr>
        <w:t xml:space="preserve">Ihres Kindes </w:t>
      </w:r>
      <w:r w:rsidRPr="002E39CE">
        <w:rPr>
          <w:lang w:val="de-DE"/>
        </w:rPr>
        <w:t xml:space="preserve">anklicken, klappt ein Menü auf. Dort finden Sie eine Übersicht </w:t>
      </w:r>
      <w:r w:rsidR="00E86967" w:rsidRPr="002E39CE">
        <w:rPr>
          <w:lang w:val="de-DE"/>
        </w:rPr>
        <w:t>der R</w:t>
      </w:r>
      <w:r w:rsidRPr="002E39CE">
        <w:rPr>
          <w:lang w:val="de-DE"/>
        </w:rPr>
        <w:t>echte, Rollen und Gruppenzugehörigkeiten.</w:t>
      </w:r>
    </w:p>
    <w:p w14:paraId="38987BE7" w14:textId="1E3FBDA6" w:rsidR="00F4123E" w:rsidRPr="002E39CE" w:rsidRDefault="00F4123E" w:rsidP="00FD32A3">
      <w:pPr>
        <w:pStyle w:val="ListStandard"/>
        <w:rPr>
          <w:lang w:val="de-DE"/>
        </w:rPr>
      </w:pPr>
      <w:r w:rsidRPr="002E39CE">
        <w:rPr>
          <w:lang w:val="de-DE"/>
        </w:rPr>
        <w:t xml:space="preserve">Der Reiter </w:t>
      </w:r>
      <w:r w:rsidR="00AC3000" w:rsidRPr="002E39CE">
        <w:rPr>
          <w:lang w:val="de-DE"/>
        </w:rPr>
        <w:t>„</w:t>
      </w:r>
      <w:r w:rsidRPr="002E39CE">
        <w:rPr>
          <w:lang w:val="de-DE"/>
        </w:rPr>
        <w:t>Benachrichtigungen</w:t>
      </w:r>
      <w:r w:rsidR="00AC3000" w:rsidRPr="002E39CE">
        <w:rPr>
          <w:lang w:val="de-DE"/>
        </w:rPr>
        <w:t>“</w:t>
      </w:r>
      <w:r w:rsidRPr="002E39CE">
        <w:rPr>
          <w:lang w:val="de-DE"/>
        </w:rPr>
        <w:t xml:space="preserve"> enthält die an </w:t>
      </w:r>
      <w:r w:rsidR="00E86967" w:rsidRPr="002E39CE">
        <w:rPr>
          <w:lang w:val="de-DE"/>
        </w:rPr>
        <w:t xml:space="preserve">Ihr Kind </w:t>
      </w:r>
      <w:r w:rsidRPr="002E39CE">
        <w:rPr>
          <w:lang w:val="de-DE"/>
        </w:rPr>
        <w:t>geschickten Nachrichten. Mitteilungen können z.B. sein, wenn eine neue E-Mail i</w:t>
      </w:r>
      <w:r w:rsidR="00E86967" w:rsidRPr="002E39CE">
        <w:rPr>
          <w:lang w:val="de-DE"/>
        </w:rPr>
        <w:t xml:space="preserve">m </w:t>
      </w:r>
      <w:r w:rsidRPr="002E39CE">
        <w:rPr>
          <w:lang w:val="de-DE"/>
        </w:rPr>
        <w:t>Postfach liegt oder sich der Stundenplan geändert hat. Alte Nachrichten werden automatisch gelöscht.</w:t>
      </w:r>
    </w:p>
    <w:p w14:paraId="3E1C94A7" w14:textId="7ABF6C90" w:rsidR="00AC51EC" w:rsidRPr="002E39CE" w:rsidRDefault="00AC51EC" w:rsidP="00FD32A3">
      <w:pPr>
        <w:pStyle w:val="ListStandard"/>
        <w:rPr>
          <w:lang w:val="de-DE"/>
        </w:rPr>
      </w:pPr>
      <w:r w:rsidRPr="002E39CE">
        <w:rPr>
          <w:lang w:val="de-DE"/>
        </w:rPr>
        <w:t xml:space="preserve">Bei den persönlichen Daten können Sie Informationen über </w:t>
      </w:r>
      <w:r w:rsidR="00E86967" w:rsidRPr="002E39CE">
        <w:rPr>
          <w:lang w:val="de-DE"/>
        </w:rPr>
        <w:t xml:space="preserve">Ihr Kind </w:t>
      </w:r>
      <w:r w:rsidRPr="002E39CE">
        <w:rPr>
          <w:lang w:val="de-DE"/>
        </w:rPr>
        <w:t>einstellen.</w:t>
      </w:r>
    </w:p>
    <w:p w14:paraId="3A3BB8F4" w14:textId="5F59BDC1" w:rsidR="00AC51EC" w:rsidRPr="002E39CE" w:rsidRDefault="00AC51EC" w:rsidP="00FD32A3">
      <w:pPr>
        <w:pStyle w:val="ListStandard"/>
        <w:rPr>
          <w:lang w:val="de-DE"/>
        </w:rPr>
      </w:pPr>
      <w:r w:rsidRPr="002E39CE">
        <w:rPr>
          <w:lang w:val="de-DE"/>
        </w:rPr>
        <w:t xml:space="preserve">Über den Reiter </w:t>
      </w:r>
      <w:r w:rsidR="00AC3000" w:rsidRPr="002E39CE">
        <w:rPr>
          <w:lang w:val="de-DE"/>
        </w:rPr>
        <w:t>„</w:t>
      </w:r>
      <w:r w:rsidRPr="002E39CE">
        <w:rPr>
          <w:lang w:val="de-DE"/>
        </w:rPr>
        <w:t>Gruppen</w:t>
      </w:r>
      <w:r w:rsidR="00AC3000" w:rsidRPr="002E39CE">
        <w:rPr>
          <w:lang w:val="de-DE"/>
        </w:rPr>
        <w:t>“</w:t>
      </w:r>
      <w:r w:rsidRPr="002E39CE">
        <w:rPr>
          <w:lang w:val="de-DE"/>
        </w:rPr>
        <w:t xml:space="preserve"> werden Ihnen alle Mitglieder der Gruppen angezeigt, denen </w:t>
      </w:r>
      <w:r w:rsidR="00E86967" w:rsidRPr="002E39CE">
        <w:rPr>
          <w:lang w:val="de-DE"/>
        </w:rPr>
        <w:t>Ihr Kind</w:t>
      </w:r>
      <w:r w:rsidRPr="002E39CE">
        <w:rPr>
          <w:lang w:val="de-DE"/>
        </w:rPr>
        <w:t xml:space="preserve"> angehör</w:t>
      </w:r>
      <w:r w:rsidR="00E86967" w:rsidRPr="002E39CE">
        <w:rPr>
          <w:lang w:val="de-DE"/>
        </w:rPr>
        <w:t>t</w:t>
      </w:r>
      <w:r w:rsidRPr="002E39CE">
        <w:rPr>
          <w:lang w:val="de-DE"/>
        </w:rPr>
        <w:t>.</w:t>
      </w:r>
    </w:p>
    <w:p w14:paraId="425628F1" w14:textId="50D03947" w:rsidR="00AC51EC" w:rsidRPr="002E39CE" w:rsidRDefault="00C15D24" w:rsidP="00FD32A3">
      <w:pPr>
        <w:pStyle w:val="ListStandard"/>
        <w:rPr>
          <w:lang w:val="de-DE"/>
        </w:rPr>
      </w:pPr>
      <w:r w:rsidRPr="002E39CE">
        <w:rPr>
          <w:lang w:val="de-DE"/>
        </w:rPr>
        <w:t xml:space="preserve">Über </w:t>
      </w:r>
      <w:r w:rsidR="00AC3000" w:rsidRPr="002E39CE">
        <w:rPr>
          <w:lang w:val="de-DE"/>
        </w:rPr>
        <w:t>„</w:t>
      </w:r>
      <w:r w:rsidRPr="002E39CE">
        <w:rPr>
          <w:lang w:val="de-DE"/>
        </w:rPr>
        <w:t>Anträge auf Mitgliedschaft</w:t>
      </w:r>
      <w:r w:rsidR="00AC3000" w:rsidRPr="002E39CE">
        <w:rPr>
          <w:lang w:val="de-DE"/>
        </w:rPr>
        <w:t>“</w:t>
      </w:r>
      <w:r w:rsidRPr="002E39CE">
        <w:rPr>
          <w:lang w:val="de-DE"/>
        </w:rPr>
        <w:t xml:space="preserve"> können Sie </w:t>
      </w:r>
      <w:r w:rsidR="00E86967" w:rsidRPr="002E39CE">
        <w:rPr>
          <w:lang w:val="de-DE"/>
        </w:rPr>
        <w:t>Ihr Kind</w:t>
      </w:r>
      <w:r w:rsidRPr="002E39CE">
        <w:rPr>
          <w:lang w:val="de-DE"/>
        </w:rPr>
        <w:t xml:space="preserve"> bei weiteren Gruppen bewerben. Dafür </w:t>
      </w:r>
      <w:r w:rsidR="00E65722" w:rsidRPr="002E39CE">
        <w:rPr>
          <w:lang w:val="de-DE"/>
        </w:rPr>
        <w:t>k</w:t>
      </w:r>
      <w:r w:rsidRPr="002E39CE">
        <w:rPr>
          <w:lang w:val="de-DE"/>
        </w:rPr>
        <w:t xml:space="preserve">licken Sie auf </w:t>
      </w:r>
      <w:r w:rsidR="00AC3000" w:rsidRPr="002E39CE">
        <w:rPr>
          <w:lang w:val="de-DE"/>
        </w:rPr>
        <w:t>„</w:t>
      </w:r>
      <w:r w:rsidRPr="002E39CE">
        <w:rPr>
          <w:lang w:val="de-DE"/>
        </w:rPr>
        <w:t>Antrag stellen</w:t>
      </w:r>
      <w:r w:rsidR="00AC3000" w:rsidRPr="002E39CE">
        <w:rPr>
          <w:lang w:val="de-DE"/>
        </w:rPr>
        <w:t>“</w:t>
      </w:r>
      <w:r w:rsidRPr="002E39CE">
        <w:rPr>
          <w:lang w:val="de-DE"/>
        </w:rPr>
        <w:t xml:space="preserve">. Im Eingabefeld geben Sie die Gruppe ein, wo </w:t>
      </w:r>
      <w:r w:rsidR="007C2BA5" w:rsidRPr="002E39CE">
        <w:rPr>
          <w:lang w:val="de-DE"/>
        </w:rPr>
        <w:t>S</w:t>
      </w:r>
      <w:r w:rsidRPr="002E39CE">
        <w:rPr>
          <w:lang w:val="de-DE"/>
        </w:rPr>
        <w:t>ie</w:t>
      </w:r>
      <w:r w:rsidR="00E7038F" w:rsidRPr="002E39CE">
        <w:rPr>
          <w:lang w:val="de-DE"/>
        </w:rPr>
        <w:t xml:space="preserve"> </w:t>
      </w:r>
      <w:r w:rsidRPr="002E39CE">
        <w:rPr>
          <w:lang w:val="de-DE"/>
        </w:rPr>
        <w:t xml:space="preserve">sich bewerben möchten. Wenn Sie auf </w:t>
      </w:r>
      <w:r w:rsidR="00AC3000" w:rsidRPr="002E39CE">
        <w:rPr>
          <w:lang w:val="de-DE"/>
        </w:rPr>
        <w:t>„</w:t>
      </w:r>
      <w:r w:rsidRPr="002E39CE">
        <w:rPr>
          <w:lang w:val="de-DE"/>
        </w:rPr>
        <w:t>Speichern</w:t>
      </w:r>
      <w:r w:rsidR="00AC3000" w:rsidRPr="002E39CE">
        <w:rPr>
          <w:lang w:val="de-DE"/>
        </w:rPr>
        <w:t>“</w:t>
      </w:r>
      <w:r w:rsidRPr="002E39CE">
        <w:rPr>
          <w:lang w:val="de-DE"/>
        </w:rPr>
        <w:t xml:space="preserve"> klicken, wird der Antrag abgeschickt. Per E-Mail erhalten Sie eine Antwort, ob Ihr Antrag angenommen wurde.</w:t>
      </w:r>
    </w:p>
    <w:p w14:paraId="283982F9" w14:textId="021507D9" w:rsidR="00054566" w:rsidRPr="002E39CE" w:rsidRDefault="00054566" w:rsidP="00054566">
      <w:pPr>
        <w:pStyle w:val="Listenabsatz"/>
        <w:ind w:left="1069"/>
        <w:rPr>
          <w:color w:val="595959" w:themeColor="text1" w:themeTint="A6"/>
        </w:rPr>
      </w:pPr>
    </w:p>
    <w:p w14:paraId="7BDAB0F2" w14:textId="77777777" w:rsidR="008F08B4" w:rsidRPr="002E39CE" w:rsidRDefault="008F08B4" w:rsidP="00054566">
      <w:pPr>
        <w:pStyle w:val="Listenabsatz"/>
        <w:ind w:left="1069"/>
        <w:rPr>
          <w:color w:val="595959" w:themeColor="text1" w:themeTint="A6"/>
        </w:rPr>
      </w:pPr>
    </w:p>
    <w:p w14:paraId="069E2272" w14:textId="1BDA9BDB" w:rsidR="009374C6" w:rsidRPr="002E39CE" w:rsidRDefault="009374C6" w:rsidP="009374C6">
      <w:pPr>
        <w:pStyle w:val="4Haed"/>
      </w:pPr>
      <w:r w:rsidRPr="002E39CE">
        <w:t>MODULE</w:t>
      </w:r>
    </w:p>
    <w:p w14:paraId="7B9C1BC5" w14:textId="29EDD835" w:rsidR="009374C6" w:rsidRPr="002E39CE" w:rsidRDefault="009374C6" w:rsidP="009374C6">
      <w:pPr>
        <w:pStyle w:val="6Standardtext"/>
        <w:rPr>
          <w:rFonts w:eastAsiaTheme="minorHAnsi" w:cs="Helvetica Neue"/>
          <w:color w:val="474747"/>
          <w:szCs w:val="22"/>
          <w:lang w:val="de-DE" w:eastAsia="en-US"/>
        </w:rPr>
      </w:pPr>
      <w:r w:rsidRPr="002E39CE">
        <w:rPr>
          <w:i/>
          <w:iCs/>
          <w:lang w:val="de-DE"/>
        </w:rPr>
        <w:t>I</w:t>
      </w:r>
      <w:r w:rsidR="00D80233" w:rsidRPr="002E39CE">
        <w:rPr>
          <w:i/>
          <w:iCs/>
          <w:lang w:val="de-DE"/>
        </w:rPr>
        <w:t>S</w:t>
      </w:r>
      <w:r w:rsidRPr="002E39CE">
        <w:rPr>
          <w:i/>
          <w:iCs/>
          <w:lang w:val="de-DE"/>
        </w:rPr>
        <w:t>erv</w:t>
      </w:r>
      <w:r w:rsidRPr="002E39CE">
        <w:rPr>
          <w:lang w:val="de-DE"/>
        </w:rPr>
        <w:t xml:space="preserve"> setzt sich aus vier verschiedenen Modulen zusammen. Im Folgenden werden diese</w:t>
      </w:r>
      <w:r w:rsidR="00097464" w:rsidRPr="002E39CE">
        <w:rPr>
          <w:lang w:val="de-DE"/>
        </w:rPr>
        <w:t xml:space="preserve"> mit ihren wichtigsten Funktionen</w:t>
      </w:r>
      <w:r w:rsidRPr="002E39CE">
        <w:rPr>
          <w:lang w:val="de-DE"/>
        </w:rPr>
        <w:t xml:space="preserve"> genauer erklärt.</w:t>
      </w:r>
      <w:r w:rsidR="00F83CE1" w:rsidRPr="002E39CE">
        <w:rPr>
          <w:lang w:val="de-DE"/>
        </w:rPr>
        <w:t xml:space="preserve"> Weitere Informationen und Anleitungen </w:t>
      </w:r>
      <w:r w:rsidR="00097464" w:rsidRPr="002E39CE">
        <w:rPr>
          <w:lang w:val="de-DE"/>
        </w:rPr>
        <w:t xml:space="preserve">dazu </w:t>
      </w:r>
      <w:r w:rsidR="00F83CE1" w:rsidRPr="002E39CE">
        <w:rPr>
          <w:lang w:val="de-DE"/>
        </w:rPr>
        <w:t>finden Sie im Benutzerhandbuch unter:</w:t>
      </w:r>
    </w:p>
    <w:bookmarkStart w:id="4" w:name="_Hlk68631284"/>
    <w:p w14:paraId="3C8DF9A8" w14:textId="6F5C7C65" w:rsidR="00AE1501" w:rsidRPr="002E39CE" w:rsidRDefault="00AE1501" w:rsidP="00F83CE1">
      <w:pPr>
        <w:numPr>
          <w:ilvl w:val="0"/>
          <w:numId w:val="13"/>
        </w:numPr>
        <w:rPr>
          <w:color w:val="595959" w:themeColor="text1" w:themeTint="A6"/>
        </w:rPr>
      </w:pPr>
      <w:r w:rsidRPr="002E39CE">
        <w:rPr>
          <w:color w:val="595959" w:themeColor="text1" w:themeTint="A6"/>
        </w:rPr>
        <w:fldChar w:fldCharType="begin"/>
      </w:r>
      <w:r w:rsidRPr="002E39CE">
        <w:rPr>
          <w:color w:val="595959" w:themeColor="text1" w:themeTint="A6"/>
        </w:rPr>
        <w:instrText xml:space="preserve"> HYPERLINK "https://iserv.de/downloads/flyer/IServ_Benutzerhandbuch_2019.pdf" </w:instrText>
      </w:r>
      <w:r w:rsidRPr="002E39CE">
        <w:rPr>
          <w:color w:val="595959" w:themeColor="text1" w:themeTint="A6"/>
        </w:rPr>
        <w:fldChar w:fldCharType="separate"/>
      </w:r>
      <w:r w:rsidRPr="002E39CE">
        <w:rPr>
          <w:rStyle w:val="Hyperlink"/>
        </w:rPr>
        <w:t>iserv.de/downloads/flyer/IServ_Benutzerhandbuch_2019.pdf</w:t>
      </w:r>
      <w:r w:rsidRPr="002E39CE">
        <w:rPr>
          <w:color w:val="595959" w:themeColor="text1" w:themeTint="A6"/>
        </w:rPr>
        <w:fldChar w:fldCharType="end"/>
      </w:r>
    </w:p>
    <w:bookmarkEnd w:id="4"/>
    <w:p w14:paraId="2EE242CA" w14:textId="77777777" w:rsidR="009374C6" w:rsidRPr="002E39CE" w:rsidRDefault="009374C6" w:rsidP="009374C6">
      <w:pPr>
        <w:pStyle w:val="4Haed"/>
        <w:rPr>
          <w:sz w:val="22"/>
          <w:szCs w:val="22"/>
        </w:rPr>
      </w:pPr>
    </w:p>
    <w:p w14:paraId="375EA7C7" w14:textId="111A3637" w:rsidR="00CD1BCF" w:rsidRPr="002E39CE" w:rsidRDefault="00AE1501" w:rsidP="00A40AA5">
      <w:pPr>
        <w:pStyle w:val="5Haed"/>
      </w:pPr>
      <w:bookmarkStart w:id="5" w:name="_Hlk68287145"/>
      <w:r w:rsidRPr="002E39CE">
        <w:t xml:space="preserve">Kommunikation: </w:t>
      </w:r>
    </w:p>
    <w:p w14:paraId="4B2FF47E" w14:textId="4208D518" w:rsidR="004A7866" w:rsidRPr="002E39CE" w:rsidRDefault="004A7866" w:rsidP="00FD32A3">
      <w:pPr>
        <w:pStyle w:val="ListStandard"/>
        <w:rPr>
          <w:lang w:val="de-DE"/>
        </w:rPr>
      </w:pPr>
      <w:bookmarkStart w:id="6" w:name="_Hlk68286051"/>
      <w:r w:rsidRPr="002E39CE">
        <w:rPr>
          <w:lang w:val="de-DE"/>
        </w:rPr>
        <w:t>Messenger</w:t>
      </w:r>
    </w:p>
    <w:p w14:paraId="002098F9" w14:textId="11CDFF90" w:rsidR="00F83CE1" w:rsidRPr="002E39CE" w:rsidRDefault="004A7866" w:rsidP="00FD32A3">
      <w:pPr>
        <w:pStyle w:val="6Standardtext"/>
        <w:numPr>
          <w:ilvl w:val="0"/>
          <w:numId w:val="31"/>
        </w:numPr>
        <w:rPr>
          <w:lang w:val="de-DE"/>
        </w:rPr>
      </w:pPr>
      <w:r w:rsidRPr="002E39CE">
        <w:rPr>
          <w:lang w:val="de-DE"/>
        </w:rPr>
        <w:t xml:space="preserve">Mithilfe des Messengers wird in einem datenschutzrechtlichen Rahmen eine direkte Kommunikation zwischen den Nutzerinnen und Nutzern </w:t>
      </w:r>
      <w:r w:rsidRPr="002E39CE">
        <w:rPr>
          <w:lang w:val="de-DE"/>
        </w:rPr>
        <w:lastRenderedPageBreak/>
        <w:t>hergestellt. Auch ein Austausch innerhalb von Kleingruppen ist hier möglich.</w:t>
      </w:r>
    </w:p>
    <w:p w14:paraId="608D86B4" w14:textId="75AAE5C1" w:rsidR="00E86967" w:rsidRPr="002E39CE" w:rsidRDefault="00E406A4" w:rsidP="00FD32A3">
      <w:pPr>
        <w:pStyle w:val="6Standardtext"/>
        <w:numPr>
          <w:ilvl w:val="0"/>
          <w:numId w:val="31"/>
        </w:numPr>
        <w:rPr>
          <w:lang w:val="de-DE"/>
        </w:rPr>
      </w:pPr>
      <w:r w:rsidRPr="002E39CE">
        <w:rPr>
          <w:lang w:val="de-DE"/>
        </w:rPr>
        <w:t xml:space="preserve">Über das </w:t>
      </w:r>
      <w:r w:rsidR="00D3073E" w:rsidRPr="002E39CE">
        <w:rPr>
          <w:lang w:val="de-DE"/>
        </w:rPr>
        <w:t>„</w:t>
      </w:r>
      <w:r w:rsidRPr="002E39CE">
        <w:rPr>
          <w:lang w:val="de-DE"/>
        </w:rPr>
        <w:t>+</w:t>
      </w:r>
      <w:r w:rsidR="00D3073E" w:rsidRPr="002E39CE">
        <w:rPr>
          <w:lang w:val="de-DE"/>
        </w:rPr>
        <w:t>“</w:t>
      </w:r>
      <w:r w:rsidRPr="002E39CE">
        <w:rPr>
          <w:lang w:val="de-DE"/>
        </w:rPr>
        <w:t xml:space="preserve">-Symbol im Messenger können Sie eine Direktnachricht an jemanden verfassen. </w:t>
      </w:r>
    </w:p>
    <w:p w14:paraId="26D202C4" w14:textId="6E67FB3E" w:rsidR="00E406A4" w:rsidRPr="002E39CE" w:rsidRDefault="00E86967" w:rsidP="00FD32A3">
      <w:pPr>
        <w:pStyle w:val="6Standardtext"/>
        <w:numPr>
          <w:ilvl w:val="0"/>
          <w:numId w:val="31"/>
        </w:numPr>
        <w:rPr>
          <w:lang w:val="de-DE"/>
        </w:rPr>
      </w:pPr>
      <w:r w:rsidRPr="002E39CE">
        <w:rPr>
          <w:lang w:val="de-DE"/>
        </w:rPr>
        <w:t xml:space="preserve">Es wird außerdem einen Gruppenchat für die Klasse geben, welcher hier zu finden sein wird. </w:t>
      </w:r>
    </w:p>
    <w:p w14:paraId="261E6858" w14:textId="77777777" w:rsidR="00E86967" w:rsidRPr="002E39CE" w:rsidRDefault="00E86967" w:rsidP="00E86967">
      <w:pPr>
        <w:pStyle w:val="4Haed"/>
        <w:tabs>
          <w:tab w:val="left" w:pos="5852"/>
        </w:tabs>
        <w:ind w:left="1800"/>
        <w:outlineLvl w:val="0"/>
        <w:rPr>
          <w:sz w:val="22"/>
          <w:szCs w:val="22"/>
        </w:rPr>
      </w:pPr>
    </w:p>
    <w:p w14:paraId="0C3A80F3" w14:textId="16E21F34" w:rsidR="00E45958" w:rsidRPr="002E39CE" w:rsidRDefault="00E45958" w:rsidP="00FD32A3">
      <w:pPr>
        <w:pStyle w:val="ListStandard"/>
        <w:rPr>
          <w:lang w:val="de-DE"/>
        </w:rPr>
      </w:pPr>
      <w:bookmarkStart w:id="7" w:name="_Hlk68286400"/>
      <w:bookmarkEnd w:id="5"/>
      <w:bookmarkEnd w:id="6"/>
      <w:r w:rsidRPr="002E39CE">
        <w:rPr>
          <w:lang w:val="de-DE"/>
        </w:rPr>
        <w:t>E-Mail</w:t>
      </w:r>
    </w:p>
    <w:p w14:paraId="4E922C6C" w14:textId="35D8A827" w:rsidR="00E45958" w:rsidRPr="002E39CE" w:rsidRDefault="00E45958" w:rsidP="00FD32A3">
      <w:pPr>
        <w:pStyle w:val="6Standardtext"/>
        <w:numPr>
          <w:ilvl w:val="0"/>
          <w:numId w:val="32"/>
        </w:numPr>
        <w:rPr>
          <w:lang w:val="de-DE"/>
        </w:rPr>
      </w:pPr>
      <w:r w:rsidRPr="002E39CE">
        <w:rPr>
          <w:lang w:val="de-DE"/>
        </w:rPr>
        <w:t xml:space="preserve">Jede Nutzerin und jeder Nutzer </w:t>
      </w:r>
      <w:proofErr w:type="gramStart"/>
      <w:r w:rsidRPr="002E39CE">
        <w:rPr>
          <w:lang w:val="de-DE"/>
        </w:rPr>
        <w:t>erh</w:t>
      </w:r>
      <w:r w:rsidR="00E65722" w:rsidRPr="002E39CE">
        <w:rPr>
          <w:lang w:val="de-DE"/>
        </w:rPr>
        <w:t>ält</w:t>
      </w:r>
      <w:proofErr w:type="gramEnd"/>
      <w:r w:rsidRPr="002E39CE">
        <w:rPr>
          <w:lang w:val="de-DE"/>
        </w:rPr>
        <w:t xml:space="preserve"> eine weltweit erreichbare E-Mail-Adresse, die eine sichere Kommunikation innerhalb und außerhalb der Schule ermöglicht.</w:t>
      </w:r>
    </w:p>
    <w:bookmarkEnd w:id="7"/>
    <w:p w14:paraId="23A68673" w14:textId="08B1253D" w:rsidR="00E45958" w:rsidRPr="002E39CE" w:rsidRDefault="00E45958" w:rsidP="00FD32A3">
      <w:pPr>
        <w:pStyle w:val="6Standardtext"/>
        <w:numPr>
          <w:ilvl w:val="0"/>
          <w:numId w:val="32"/>
        </w:numPr>
        <w:rPr>
          <w:lang w:val="de-DE"/>
        </w:rPr>
      </w:pPr>
      <w:r w:rsidRPr="002E39CE">
        <w:rPr>
          <w:lang w:val="de-DE"/>
        </w:rPr>
        <w:t>Es können E-Mails verfasst werden und mit Anhängen versehen werden. Auf der Startseite werden Sie über neue E-Mails im Posteingang informiert.</w:t>
      </w:r>
    </w:p>
    <w:p w14:paraId="357022B9" w14:textId="0DDB82C5" w:rsidR="00B62721" w:rsidRPr="002E39CE" w:rsidRDefault="00B62721" w:rsidP="00FD32A3">
      <w:pPr>
        <w:pStyle w:val="6Standardtext"/>
        <w:numPr>
          <w:ilvl w:val="0"/>
          <w:numId w:val="32"/>
        </w:numPr>
        <w:rPr>
          <w:lang w:val="de-DE"/>
        </w:rPr>
      </w:pPr>
      <w:r w:rsidRPr="002E39CE">
        <w:rPr>
          <w:lang w:val="de-DE"/>
        </w:rPr>
        <w:t xml:space="preserve">Im Bereich „E-Mail“ können Sie eine E-Mail verfassen. Klicken Sie dafür auf den blauen Button „Verfassen“. Bei „Empfänger“ geben Sie den Namen der Person an, an die Sie eine Mail schicken möchten. Bei „Betreff“ geben Sie den Inhalt der Mail an. Mit dem Button „Dateien wählen“ können Sie Ihrer Nachricht verschiedene Dateien anhängen. Wenn Sie Ihre </w:t>
      </w:r>
      <w:r w:rsidR="00C62A2C" w:rsidRPr="002E39CE">
        <w:rPr>
          <w:lang w:val="de-DE"/>
        </w:rPr>
        <w:t xml:space="preserve">Nachricht in das Textfeld geschrieben haben, klicken Sie auf den grünen Button „Senden“. Verschickte Nachrichten werden im Ordner „Gesendet“ gespeichert. Im Posteingang finden Sie E-Mails, die an </w:t>
      </w:r>
      <w:r w:rsidR="00E86967" w:rsidRPr="002E39CE">
        <w:rPr>
          <w:lang w:val="de-DE"/>
        </w:rPr>
        <w:t>Ihr Kind</w:t>
      </w:r>
      <w:r w:rsidR="00C62A2C" w:rsidRPr="002E39CE">
        <w:rPr>
          <w:lang w:val="de-DE"/>
        </w:rPr>
        <w:t xml:space="preserve"> adressiert sind</w:t>
      </w:r>
      <w:r w:rsidR="00E65722" w:rsidRPr="002E39CE">
        <w:rPr>
          <w:lang w:val="de-DE"/>
        </w:rPr>
        <w:t>.</w:t>
      </w:r>
    </w:p>
    <w:p w14:paraId="39348A0C" w14:textId="77777777" w:rsidR="00FD32A3" w:rsidRPr="002E39CE" w:rsidRDefault="00FD32A3" w:rsidP="00FD32A3">
      <w:pPr>
        <w:pStyle w:val="6Standardtext"/>
        <w:ind w:left="1428"/>
        <w:rPr>
          <w:lang w:val="de-DE"/>
        </w:rPr>
      </w:pPr>
    </w:p>
    <w:p w14:paraId="6608E459" w14:textId="32D09643" w:rsidR="00E45958" w:rsidRPr="002E39CE" w:rsidRDefault="00E45958" w:rsidP="00A40AA5">
      <w:pPr>
        <w:pStyle w:val="ListStandard"/>
        <w:rPr>
          <w:lang w:val="de-DE"/>
        </w:rPr>
      </w:pPr>
      <w:r w:rsidRPr="002E39CE">
        <w:rPr>
          <w:lang w:val="de-DE"/>
        </w:rPr>
        <w:t>Adressbuch</w:t>
      </w:r>
    </w:p>
    <w:p w14:paraId="6342FF2C" w14:textId="5BE949B5" w:rsidR="00E71AB3" w:rsidRPr="002E39CE" w:rsidRDefault="00E45958" w:rsidP="00A40AA5">
      <w:pPr>
        <w:pStyle w:val="6Standardtext"/>
        <w:numPr>
          <w:ilvl w:val="0"/>
          <w:numId w:val="33"/>
        </w:numPr>
        <w:rPr>
          <w:lang w:val="de-DE"/>
        </w:rPr>
      </w:pPr>
      <w:r w:rsidRPr="002E39CE">
        <w:rPr>
          <w:lang w:val="de-DE"/>
        </w:rPr>
        <w:t>Mithilfe des Adressbuches können Sie Kontakte von Lehrk</w:t>
      </w:r>
      <w:r w:rsidR="00E71AB3" w:rsidRPr="002E39CE">
        <w:rPr>
          <w:lang w:val="de-DE"/>
        </w:rPr>
        <w:t>rä</w:t>
      </w:r>
      <w:r w:rsidRPr="002E39CE">
        <w:rPr>
          <w:lang w:val="de-DE"/>
        </w:rPr>
        <w:t xml:space="preserve">ften und </w:t>
      </w:r>
      <w:r w:rsidR="00E86967" w:rsidRPr="002E39CE">
        <w:rPr>
          <w:lang w:val="de-DE"/>
        </w:rPr>
        <w:t xml:space="preserve">anderen </w:t>
      </w:r>
      <w:r w:rsidRPr="002E39CE">
        <w:rPr>
          <w:lang w:val="de-DE"/>
        </w:rPr>
        <w:t>Schülerinnen und Schülern speichern und verwalten.</w:t>
      </w:r>
      <w:bookmarkStart w:id="8" w:name="_Hlk68286743"/>
    </w:p>
    <w:p w14:paraId="1FBD7AEC" w14:textId="77777777" w:rsidR="00A40AA5" w:rsidRPr="002E39CE" w:rsidRDefault="00A40AA5" w:rsidP="00A40AA5">
      <w:pPr>
        <w:pStyle w:val="6Standardtext"/>
        <w:ind w:left="1428"/>
        <w:rPr>
          <w:lang w:val="de-DE"/>
        </w:rPr>
      </w:pPr>
    </w:p>
    <w:bookmarkEnd w:id="8"/>
    <w:p w14:paraId="11745F2D" w14:textId="4EED1B18" w:rsidR="00E71AB3" w:rsidRPr="002E39CE" w:rsidRDefault="00E71AB3" w:rsidP="00A40AA5">
      <w:pPr>
        <w:pStyle w:val="ListStandard"/>
        <w:rPr>
          <w:lang w:val="de-DE"/>
        </w:rPr>
      </w:pPr>
      <w:r w:rsidRPr="002E39CE">
        <w:rPr>
          <w:lang w:val="de-DE"/>
        </w:rPr>
        <w:t>Foren</w:t>
      </w:r>
    </w:p>
    <w:p w14:paraId="5AD8FBB1" w14:textId="77777777" w:rsidR="00E71AB3" w:rsidRPr="002E39CE" w:rsidRDefault="00E71AB3" w:rsidP="00A40AA5">
      <w:pPr>
        <w:pStyle w:val="6Standardtext"/>
        <w:numPr>
          <w:ilvl w:val="0"/>
          <w:numId w:val="34"/>
        </w:numPr>
        <w:rPr>
          <w:lang w:val="de-DE"/>
        </w:rPr>
      </w:pPr>
      <w:r w:rsidRPr="002E39CE">
        <w:rPr>
          <w:lang w:val="de-DE"/>
        </w:rPr>
        <w:t xml:space="preserve">Für den schulinternen Austausch stehen Ihnen Kommunikationsräume zur Verfügung, die gruppenintern oder öffentlich genutzt werden können. </w:t>
      </w:r>
    </w:p>
    <w:p w14:paraId="571E83C5" w14:textId="2E687020" w:rsidR="00E71AB3" w:rsidRPr="002E39CE" w:rsidRDefault="00E71AB3" w:rsidP="00A40AA5">
      <w:pPr>
        <w:pStyle w:val="6Standardtext"/>
        <w:numPr>
          <w:ilvl w:val="0"/>
          <w:numId w:val="34"/>
        </w:numPr>
        <w:rPr>
          <w:lang w:val="de-DE"/>
        </w:rPr>
      </w:pPr>
      <w:bookmarkStart w:id="9" w:name="_Hlk68286986"/>
      <w:r w:rsidRPr="002E39CE">
        <w:rPr>
          <w:lang w:val="de-DE"/>
        </w:rPr>
        <w:t>Nutzerinnen und Nutzer verfassen hier themenspezifische Beiträge, die von anderen gelesen und be</w:t>
      </w:r>
      <w:r w:rsidR="00C62A2C" w:rsidRPr="002E39CE">
        <w:rPr>
          <w:lang w:val="de-DE"/>
        </w:rPr>
        <w:t>an</w:t>
      </w:r>
      <w:r w:rsidRPr="002E39CE">
        <w:rPr>
          <w:lang w:val="de-DE"/>
        </w:rPr>
        <w:t>twortet werden. Auch Datenanhänge können hinzugefügt werden.</w:t>
      </w:r>
    </w:p>
    <w:p w14:paraId="77A235FE" w14:textId="2D465183" w:rsidR="00C62A2C" w:rsidRPr="002E39CE" w:rsidRDefault="00C62A2C" w:rsidP="00A40AA5">
      <w:pPr>
        <w:pStyle w:val="6Standardtext"/>
        <w:numPr>
          <w:ilvl w:val="0"/>
          <w:numId w:val="34"/>
        </w:numPr>
        <w:rPr>
          <w:lang w:val="de-DE"/>
        </w:rPr>
      </w:pPr>
      <w:r w:rsidRPr="002E39CE">
        <w:rPr>
          <w:lang w:val="de-DE"/>
        </w:rPr>
        <w:t xml:space="preserve">Über „Foren“ und „Einstellungen“ können Sie ein Forum abonnieren. Über den Button „Abonnement“ </w:t>
      </w:r>
      <w:r w:rsidR="00E406A4" w:rsidRPr="002E39CE">
        <w:rPr>
          <w:lang w:val="de-DE"/>
        </w:rPr>
        <w:t>können Sie „ungelesene Beiträge hervorheben“ oder „Benachrichtigungen erhalten“ nach Wunsch anklicken. Auf Beiträge in den Foren können Sie über das blau hinterlegte „Antworten“ reagieren. Über die drei Punkte rechts können Sie Ihren eigenen Beitrag bearbeiten oder löschen.</w:t>
      </w:r>
    </w:p>
    <w:p w14:paraId="7DB1CC7A" w14:textId="77777777" w:rsidR="00A40AA5" w:rsidRPr="002E39CE" w:rsidRDefault="00A40AA5" w:rsidP="00A40AA5">
      <w:pPr>
        <w:pStyle w:val="ListStandard"/>
        <w:numPr>
          <w:ilvl w:val="0"/>
          <w:numId w:val="0"/>
        </w:numPr>
        <w:ind w:left="1068"/>
        <w:rPr>
          <w:lang w:val="de-DE"/>
        </w:rPr>
      </w:pPr>
    </w:p>
    <w:bookmarkEnd w:id="9"/>
    <w:p w14:paraId="13C605F7" w14:textId="13227F29" w:rsidR="00E71AB3" w:rsidRPr="002E39CE" w:rsidRDefault="00E71AB3" w:rsidP="00A40AA5">
      <w:pPr>
        <w:pStyle w:val="ListStandard"/>
        <w:rPr>
          <w:lang w:val="de-DE"/>
        </w:rPr>
      </w:pPr>
      <w:r w:rsidRPr="002E39CE">
        <w:rPr>
          <w:lang w:val="de-DE"/>
        </w:rPr>
        <w:t>News</w:t>
      </w:r>
    </w:p>
    <w:p w14:paraId="5781E19B" w14:textId="6349FEAF" w:rsidR="00E71AB3" w:rsidRPr="002E39CE" w:rsidRDefault="00E71AB3" w:rsidP="00A40AA5">
      <w:pPr>
        <w:pStyle w:val="6Standardtext"/>
        <w:numPr>
          <w:ilvl w:val="0"/>
          <w:numId w:val="35"/>
        </w:numPr>
        <w:rPr>
          <w:lang w:val="de-DE"/>
        </w:rPr>
      </w:pPr>
      <w:r w:rsidRPr="002E39CE">
        <w:rPr>
          <w:lang w:val="de-DE"/>
        </w:rPr>
        <w:t>Mithilfe des News-System</w:t>
      </w:r>
      <w:r w:rsidR="00B86B4E" w:rsidRPr="002E39CE">
        <w:rPr>
          <w:lang w:val="de-DE"/>
        </w:rPr>
        <w:t>s</w:t>
      </w:r>
      <w:r w:rsidRPr="002E39CE">
        <w:rPr>
          <w:lang w:val="de-DE"/>
        </w:rPr>
        <w:t xml:space="preserve"> werden Nutzerinnen und Nutzer über aktuelle Meldungen informiert.</w:t>
      </w:r>
    </w:p>
    <w:p w14:paraId="20C8AAD5" w14:textId="393AC4A2" w:rsidR="00E71AB3" w:rsidRPr="002E39CE" w:rsidRDefault="00E71AB3" w:rsidP="00A40AA5">
      <w:pPr>
        <w:pStyle w:val="6Standardtext"/>
        <w:numPr>
          <w:ilvl w:val="0"/>
          <w:numId w:val="35"/>
        </w:numPr>
        <w:rPr>
          <w:lang w:val="de-DE"/>
        </w:rPr>
      </w:pPr>
      <w:bookmarkStart w:id="10" w:name="_Hlk68287253"/>
      <w:r w:rsidRPr="002E39CE">
        <w:rPr>
          <w:lang w:val="de-DE"/>
        </w:rPr>
        <w:t>Sie haben die Möglichkeit, Beiträge zu verfassen und mit anderen zu teilen. Diese Beiträge werden, je nach Einstellung, bestimmten Nutzergruppen oder der gesamten Schule auf der Startseite angezeigt.</w:t>
      </w:r>
      <w:r w:rsidR="001B22C8" w:rsidRPr="002E39CE">
        <w:rPr>
          <w:lang w:val="de-DE"/>
        </w:rPr>
        <w:t xml:space="preserve"> Bei „Titel“ und „Beschreibung“ geben Sie das Thema Ihres Beitrags an. Darunter können Sie entscheiden, ob eine Nachricht auf der Startseite oder im Internet bereitgestellt wird. Der Zugriffsschlüssel dient zur Einschränkung der freien Nutzung der Information. Wenn Sie anschließend „Speichern“ anklicken, wird Ihr Beitrag veröffentlicht.</w:t>
      </w:r>
    </w:p>
    <w:bookmarkEnd w:id="10"/>
    <w:p w14:paraId="0735E54C" w14:textId="27AE5F73" w:rsidR="00E470D5" w:rsidRPr="002E39CE" w:rsidRDefault="00E470D5" w:rsidP="0074527E">
      <w:pPr>
        <w:pStyle w:val="4Haed"/>
        <w:tabs>
          <w:tab w:val="left" w:pos="5852"/>
        </w:tabs>
        <w:outlineLvl w:val="0"/>
        <w:rPr>
          <w:sz w:val="22"/>
          <w:szCs w:val="22"/>
        </w:rPr>
      </w:pPr>
    </w:p>
    <w:p w14:paraId="298CDFD0" w14:textId="359EA855" w:rsidR="00097464" w:rsidRPr="002E39CE" w:rsidRDefault="00904F58" w:rsidP="00A40AA5">
      <w:pPr>
        <w:pStyle w:val="5Haed"/>
      </w:pPr>
      <w:bookmarkStart w:id="11" w:name="_Hlk68592327"/>
      <w:r w:rsidRPr="002E39CE">
        <w:lastRenderedPageBreak/>
        <w:t xml:space="preserve">Unterricht: </w:t>
      </w:r>
    </w:p>
    <w:bookmarkEnd w:id="11"/>
    <w:p w14:paraId="6F3052B6" w14:textId="5C2B434C" w:rsidR="00097464" w:rsidRPr="002E39CE" w:rsidRDefault="00097464" w:rsidP="00A40AA5">
      <w:pPr>
        <w:pStyle w:val="ListStandard"/>
        <w:rPr>
          <w:lang w:val="de-DE"/>
        </w:rPr>
      </w:pPr>
      <w:r w:rsidRPr="002E39CE">
        <w:rPr>
          <w:lang w:val="de-DE"/>
        </w:rPr>
        <w:t>Aufgaben</w:t>
      </w:r>
    </w:p>
    <w:p w14:paraId="2BE20CCD" w14:textId="032E3AEA" w:rsidR="00097464" w:rsidRPr="002E39CE" w:rsidRDefault="009C3123" w:rsidP="00A40AA5">
      <w:pPr>
        <w:pStyle w:val="6Standardtext"/>
        <w:numPr>
          <w:ilvl w:val="0"/>
          <w:numId w:val="36"/>
        </w:numPr>
        <w:rPr>
          <w:lang w:val="de-DE"/>
        </w:rPr>
      </w:pPr>
      <w:r w:rsidRPr="002E39CE">
        <w:rPr>
          <w:lang w:val="de-DE"/>
        </w:rPr>
        <w:t xml:space="preserve">Mithilfe des Moduls „Aufgaben“, können </w:t>
      </w:r>
      <w:r w:rsidR="0074527E" w:rsidRPr="002E39CE">
        <w:rPr>
          <w:lang w:val="de-DE"/>
        </w:rPr>
        <w:t>Lehrkräfte</w:t>
      </w:r>
      <w:r w:rsidRPr="002E39CE">
        <w:rPr>
          <w:lang w:val="de-DE"/>
        </w:rPr>
        <w:t xml:space="preserve"> Wochenpläne, Hausaufgaben und Facharbeiten erstellen. Auch k</w:t>
      </w:r>
      <w:r w:rsidR="0074527E" w:rsidRPr="002E39CE">
        <w:rPr>
          <w:lang w:val="de-DE"/>
        </w:rPr>
        <w:t xml:space="preserve">ann so </w:t>
      </w:r>
      <w:r w:rsidRPr="002E39CE">
        <w:rPr>
          <w:lang w:val="de-DE"/>
        </w:rPr>
        <w:t>Schülerinnen und Schülern eine Aufgabe zu</w:t>
      </w:r>
      <w:r w:rsidR="0074527E" w:rsidRPr="002E39CE">
        <w:rPr>
          <w:lang w:val="de-DE"/>
        </w:rPr>
        <w:t>ge</w:t>
      </w:r>
      <w:r w:rsidRPr="002E39CE">
        <w:rPr>
          <w:lang w:val="de-DE"/>
        </w:rPr>
        <w:t>schick</w:t>
      </w:r>
      <w:r w:rsidR="0074527E" w:rsidRPr="002E39CE">
        <w:rPr>
          <w:lang w:val="de-DE"/>
        </w:rPr>
        <w:t xml:space="preserve">t </w:t>
      </w:r>
      <w:r w:rsidRPr="002E39CE">
        <w:rPr>
          <w:lang w:val="de-DE"/>
        </w:rPr>
        <w:t>und ein Abgabe-Termin fest</w:t>
      </w:r>
      <w:r w:rsidR="0074527E" w:rsidRPr="002E39CE">
        <w:rPr>
          <w:lang w:val="de-DE"/>
        </w:rPr>
        <w:t>gel</w:t>
      </w:r>
      <w:r w:rsidRPr="002E39CE">
        <w:rPr>
          <w:lang w:val="de-DE"/>
        </w:rPr>
        <w:t>eg</w:t>
      </w:r>
      <w:r w:rsidR="0074527E" w:rsidRPr="002E39CE">
        <w:rPr>
          <w:lang w:val="de-DE"/>
        </w:rPr>
        <w:t>t werden</w:t>
      </w:r>
      <w:r w:rsidRPr="002E39CE">
        <w:rPr>
          <w:lang w:val="de-DE"/>
        </w:rPr>
        <w:t>. Über das Aufgabenmodul werden die abgeschlossenen Aufgaben der Schülerinnen und Schüler anschließend wieder hochgeladen.</w:t>
      </w:r>
    </w:p>
    <w:p w14:paraId="1F96C255" w14:textId="77777777" w:rsidR="00A40AA5" w:rsidRPr="002E39CE" w:rsidRDefault="00A40AA5" w:rsidP="00A40AA5">
      <w:pPr>
        <w:pStyle w:val="6Standardtext"/>
        <w:ind w:left="1428"/>
        <w:rPr>
          <w:lang w:val="de-DE"/>
        </w:rPr>
      </w:pPr>
    </w:p>
    <w:p w14:paraId="66DB155E" w14:textId="17DF544F" w:rsidR="009C3123" w:rsidRPr="002E39CE" w:rsidRDefault="009C3123" w:rsidP="00A40AA5">
      <w:pPr>
        <w:pStyle w:val="ListStandard"/>
        <w:rPr>
          <w:lang w:val="de-DE"/>
        </w:rPr>
      </w:pPr>
      <w:r w:rsidRPr="002E39CE">
        <w:rPr>
          <w:lang w:val="de-DE"/>
        </w:rPr>
        <w:t>Office und Texte</w:t>
      </w:r>
    </w:p>
    <w:p w14:paraId="289C509D" w14:textId="435D0A86" w:rsidR="009C3123" w:rsidRPr="002E39CE" w:rsidRDefault="009C3123" w:rsidP="00A40AA5">
      <w:pPr>
        <w:pStyle w:val="6Standardtext"/>
        <w:numPr>
          <w:ilvl w:val="0"/>
          <w:numId w:val="37"/>
        </w:numPr>
        <w:rPr>
          <w:lang w:val="de-DE"/>
        </w:rPr>
      </w:pPr>
      <w:r w:rsidRPr="002E39CE">
        <w:rPr>
          <w:lang w:val="de-DE"/>
        </w:rPr>
        <w:t>Schülerinnen und Schüler haben die Möglichkeit</w:t>
      </w:r>
      <w:r w:rsidR="00B86B4E" w:rsidRPr="002E39CE">
        <w:rPr>
          <w:lang w:val="de-DE"/>
        </w:rPr>
        <w:t>,</w:t>
      </w:r>
      <w:r w:rsidRPr="002E39CE">
        <w:rPr>
          <w:lang w:val="de-DE"/>
        </w:rPr>
        <w:t xml:space="preserve"> Texte, Tabellen und Präsentationen zu erstellen. Diese werden dann automatisch im schuleigenen Dateibereich abgespeichert. Neben dem Office-Modul enthält </w:t>
      </w:r>
      <w:r w:rsidR="00B86B4E" w:rsidRPr="002E39CE">
        <w:rPr>
          <w:lang w:val="de-DE"/>
        </w:rPr>
        <w:t>„</w:t>
      </w:r>
      <w:r w:rsidRPr="002E39CE">
        <w:rPr>
          <w:lang w:val="de-DE"/>
        </w:rPr>
        <w:t>I</w:t>
      </w:r>
      <w:r w:rsidR="00D806A3" w:rsidRPr="002E39CE">
        <w:rPr>
          <w:lang w:val="de-DE"/>
        </w:rPr>
        <w:t>S</w:t>
      </w:r>
      <w:r w:rsidRPr="002E39CE">
        <w:rPr>
          <w:lang w:val="de-DE"/>
        </w:rPr>
        <w:t>erv</w:t>
      </w:r>
      <w:r w:rsidR="00B86B4E" w:rsidRPr="002E39CE">
        <w:rPr>
          <w:lang w:val="de-DE"/>
        </w:rPr>
        <w:t>“</w:t>
      </w:r>
      <w:r w:rsidRPr="002E39CE">
        <w:rPr>
          <w:lang w:val="de-DE"/>
        </w:rPr>
        <w:t xml:space="preserve"> auch ein Text-Modul zum Verfassen von Textdokumenten direkt im Webbrowser. Texte können auch gemeinsam bearbeitet werden</w:t>
      </w:r>
      <w:r w:rsidR="006527F2" w:rsidRPr="002E39CE">
        <w:rPr>
          <w:lang w:val="de-DE"/>
        </w:rPr>
        <w:t>.</w:t>
      </w:r>
      <w:r w:rsidRPr="002E39CE">
        <w:rPr>
          <w:lang w:val="de-DE"/>
        </w:rPr>
        <w:t xml:space="preserve"> </w:t>
      </w:r>
    </w:p>
    <w:p w14:paraId="2BFCE10D" w14:textId="77777777" w:rsidR="00E65722" w:rsidRPr="002E39CE" w:rsidRDefault="00E65722" w:rsidP="00E65722">
      <w:pPr>
        <w:pStyle w:val="4Haed"/>
        <w:tabs>
          <w:tab w:val="left" w:pos="5852"/>
        </w:tabs>
        <w:ind w:left="1800"/>
        <w:outlineLvl w:val="0"/>
        <w:rPr>
          <w:sz w:val="22"/>
          <w:szCs w:val="22"/>
        </w:rPr>
      </w:pPr>
    </w:p>
    <w:p w14:paraId="5DE9B240" w14:textId="22ACA23E" w:rsidR="00B7304D" w:rsidRPr="002E39CE" w:rsidRDefault="00316E7F" w:rsidP="00A40AA5">
      <w:pPr>
        <w:pStyle w:val="5Haed"/>
      </w:pPr>
      <w:r w:rsidRPr="002E39CE">
        <w:t>Netzwerk:</w:t>
      </w:r>
    </w:p>
    <w:p w14:paraId="41C36668" w14:textId="42C07434" w:rsidR="00D80233" w:rsidRPr="002E39CE" w:rsidRDefault="00D80233" w:rsidP="00A40AA5">
      <w:pPr>
        <w:pStyle w:val="ListStandard"/>
        <w:rPr>
          <w:lang w:val="de-DE"/>
        </w:rPr>
      </w:pPr>
      <w:r w:rsidRPr="002E39CE">
        <w:rPr>
          <w:lang w:val="de-DE"/>
        </w:rPr>
        <w:t xml:space="preserve">Bei dem Modul </w:t>
      </w:r>
      <w:r w:rsidR="00316E7F" w:rsidRPr="002E39CE">
        <w:rPr>
          <w:lang w:val="de-DE"/>
        </w:rPr>
        <w:t>„</w:t>
      </w:r>
      <w:r w:rsidRPr="002E39CE">
        <w:rPr>
          <w:lang w:val="de-DE"/>
        </w:rPr>
        <w:t>Netzwerk</w:t>
      </w:r>
      <w:r w:rsidR="00316E7F" w:rsidRPr="002E39CE">
        <w:rPr>
          <w:lang w:val="de-DE"/>
        </w:rPr>
        <w:t>“</w:t>
      </w:r>
      <w:r w:rsidRPr="002E39CE">
        <w:rPr>
          <w:lang w:val="de-DE"/>
        </w:rPr>
        <w:t xml:space="preserve"> geht es um das Ausführen und Verwalten der Schulplattform </w:t>
      </w:r>
      <w:r w:rsidR="00316E7F" w:rsidRPr="002E39CE">
        <w:rPr>
          <w:lang w:val="de-DE"/>
        </w:rPr>
        <w:t>„</w:t>
      </w:r>
      <w:r w:rsidRPr="002E39CE">
        <w:rPr>
          <w:lang w:val="de-DE"/>
        </w:rPr>
        <w:t>IServ</w:t>
      </w:r>
      <w:r w:rsidR="00316E7F" w:rsidRPr="002E39CE">
        <w:rPr>
          <w:lang w:val="de-DE"/>
        </w:rPr>
        <w:t>“</w:t>
      </w:r>
      <w:r w:rsidRPr="002E39CE">
        <w:rPr>
          <w:lang w:val="de-DE"/>
        </w:rPr>
        <w:t xml:space="preserve">. Das Modul </w:t>
      </w:r>
      <w:r w:rsidR="00F2000C" w:rsidRPr="002E39CE">
        <w:rPr>
          <w:lang w:val="de-DE"/>
        </w:rPr>
        <w:t xml:space="preserve">beinhaltet verschiedene Funktionen, z.B. die Gerätesteuerung und -verwaltung, Störungsmeldungen, Backups </w:t>
      </w:r>
      <w:proofErr w:type="spellStart"/>
      <w:r w:rsidR="00F2000C" w:rsidRPr="002E39CE">
        <w:rPr>
          <w:lang w:val="de-DE"/>
        </w:rPr>
        <w:t>uvm</w:t>
      </w:r>
      <w:proofErr w:type="spellEnd"/>
      <w:r w:rsidR="00F2000C" w:rsidRPr="002E39CE">
        <w:rPr>
          <w:lang w:val="de-DE"/>
        </w:rPr>
        <w:t xml:space="preserve">. </w:t>
      </w:r>
      <w:r w:rsidRPr="002E39CE">
        <w:rPr>
          <w:lang w:val="de-DE"/>
        </w:rPr>
        <w:t>Für weitere Informationen, klicken Sie auf diesen Link:</w:t>
      </w:r>
    </w:p>
    <w:bookmarkStart w:id="12" w:name="_Hlk68631776"/>
    <w:p w14:paraId="67DFB887" w14:textId="6EF75C79" w:rsidR="00C86C71" w:rsidRPr="002E39CE" w:rsidRDefault="00C86C71" w:rsidP="00D80233">
      <w:pPr>
        <w:numPr>
          <w:ilvl w:val="0"/>
          <w:numId w:val="13"/>
        </w:numPr>
        <w:rPr>
          <w:color w:val="595959" w:themeColor="text1" w:themeTint="A6"/>
        </w:rPr>
      </w:pPr>
      <w:r w:rsidRPr="002E39CE">
        <w:rPr>
          <w:color w:val="595959" w:themeColor="text1" w:themeTint="A6"/>
        </w:rPr>
        <w:fldChar w:fldCharType="begin"/>
      </w:r>
      <w:r w:rsidRPr="002E39CE">
        <w:rPr>
          <w:color w:val="595959" w:themeColor="text1" w:themeTint="A6"/>
        </w:rPr>
        <w:instrText xml:space="preserve"> HYPERLINK "https://iserv.de/downloads/flyer/IServ_Benutzerhandbuch_2019.pdf" </w:instrText>
      </w:r>
      <w:r w:rsidRPr="002E39CE">
        <w:rPr>
          <w:color w:val="595959" w:themeColor="text1" w:themeTint="A6"/>
        </w:rPr>
        <w:fldChar w:fldCharType="separate"/>
      </w:r>
      <w:r w:rsidRPr="002E39CE">
        <w:rPr>
          <w:rStyle w:val="Hyperlink"/>
        </w:rPr>
        <w:t>iserv.de/downloads/flyer/IServ_Benutzerhandbuch_2019.pdf</w:t>
      </w:r>
      <w:r w:rsidRPr="002E39CE">
        <w:rPr>
          <w:color w:val="595959" w:themeColor="text1" w:themeTint="A6"/>
        </w:rPr>
        <w:fldChar w:fldCharType="end"/>
      </w:r>
    </w:p>
    <w:bookmarkEnd w:id="12"/>
    <w:p w14:paraId="22656A3A" w14:textId="2653D351" w:rsidR="008F08B4" w:rsidRPr="002E39CE" w:rsidRDefault="008F08B4" w:rsidP="006527F2">
      <w:pPr>
        <w:pStyle w:val="Listenabsatz"/>
        <w:ind w:left="1428"/>
        <w:rPr>
          <w:color w:val="595959" w:themeColor="text1" w:themeTint="A6"/>
        </w:rPr>
      </w:pPr>
    </w:p>
    <w:p w14:paraId="78DE9C18" w14:textId="77777777" w:rsidR="00B86B4E" w:rsidRPr="002E39CE" w:rsidRDefault="00B86B4E" w:rsidP="006527F2">
      <w:pPr>
        <w:pStyle w:val="Listenabsatz"/>
        <w:ind w:left="1428"/>
        <w:rPr>
          <w:color w:val="595959" w:themeColor="text1" w:themeTint="A6"/>
        </w:rPr>
      </w:pPr>
    </w:p>
    <w:p w14:paraId="6210C1F7" w14:textId="2F570B57" w:rsidR="00F2000C" w:rsidRPr="002E39CE" w:rsidRDefault="007C0513" w:rsidP="00A40AA5">
      <w:pPr>
        <w:pStyle w:val="4Haed"/>
        <w:rPr>
          <w:i/>
          <w:iCs/>
        </w:rPr>
      </w:pPr>
      <w:r w:rsidRPr="002E39CE">
        <w:rPr>
          <w:i/>
          <w:iCs/>
        </w:rPr>
        <w:t>WEITERFÜHRENDE INFORMATIONEN</w:t>
      </w:r>
    </w:p>
    <w:p w14:paraId="0450CE66" w14:textId="77777777" w:rsidR="00F2000C" w:rsidRPr="002E39CE" w:rsidRDefault="00F2000C" w:rsidP="00A40AA5">
      <w:pPr>
        <w:pStyle w:val="6Standardtext"/>
        <w:rPr>
          <w:i/>
          <w:iCs/>
          <w:lang w:val="de-DE"/>
        </w:rPr>
      </w:pPr>
      <w:r w:rsidRPr="002E39CE">
        <w:rPr>
          <w:i/>
          <w:iCs/>
          <w:lang w:val="de-DE"/>
        </w:rPr>
        <w:t>Im Folgenden werden einige Links zu Videos oder Webseiten aufgelistet, die Ihnen als zusätzliche Materialien zur Verfügung stehen.</w:t>
      </w:r>
    </w:p>
    <w:p w14:paraId="4DB9B1F5" w14:textId="77777777" w:rsidR="00F2000C" w:rsidRPr="002E39CE" w:rsidRDefault="00F2000C" w:rsidP="00F2000C">
      <w:pPr>
        <w:ind w:left="708"/>
        <w:rPr>
          <w:i/>
          <w:iCs/>
          <w:color w:val="595959" w:themeColor="text1" w:themeTint="A6"/>
        </w:rPr>
      </w:pPr>
    </w:p>
    <w:p w14:paraId="3D532BFE" w14:textId="684BAD5A" w:rsidR="00F2000C" w:rsidRPr="002E39CE" w:rsidRDefault="00F2000C" w:rsidP="00A40AA5">
      <w:pPr>
        <w:pStyle w:val="ListStandard"/>
        <w:rPr>
          <w:i/>
          <w:iCs/>
          <w:lang w:val="de-DE"/>
        </w:rPr>
      </w:pPr>
      <w:r w:rsidRPr="002E39CE">
        <w:rPr>
          <w:i/>
          <w:iCs/>
          <w:lang w:val="de-DE"/>
        </w:rPr>
        <w:t>IServ</w:t>
      </w:r>
      <w:r w:rsidR="00B86B4E" w:rsidRPr="002E39CE">
        <w:rPr>
          <w:i/>
          <w:iCs/>
          <w:lang w:val="de-DE"/>
        </w:rPr>
        <w:t>-</w:t>
      </w:r>
      <w:r w:rsidRPr="002E39CE">
        <w:rPr>
          <w:i/>
          <w:iCs/>
          <w:lang w:val="de-DE"/>
        </w:rPr>
        <w:t>Website:</w:t>
      </w:r>
    </w:p>
    <w:p w14:paraId="0BE5A581" w14:textId="0E6FD23C" w:rsidR="00C86C71" w:rsidRPr="002E39CE" w:rsidRDefault="00FB6AB2" w:rsidP="00015191">
      <w:pPr>
        <w:numPr>
          <w:ilvl w:val="0"/>
          <w:numId w:val="13"/>
        </w:numPr>
        <w:ind w:left="1134"/>
        <w:rPr>
          <w:i/>
          <w:iCs/>
          <w:color w:val="595959" w:themeColor="text1" w:themeTint="A6"/>
        </w:rPr>
      </w:pPr>
      <w:hyperlink r:id="rId8" w:history="1">
        <w:r w:rsidR="00C86C71" w:rsidRPr="002E39CE">
          <w:rPr>
            <w:rStyle w:val="Hyperlink"/>
            <w:i/>
            <w:iCs/>
          </w:rPr>
          <w:t>iserv.de/</w:t>
        </w:r>
      </w:hyperlink>
    </w:p>
    <w:p w14:paraId="40F75619" w14:textId="355A59DE" w:rsidR="00F2000C" w:rsidRPr="002E39CE" w:rsidRDefault="00F2000C" w:rsidP="00A40AA5">
      <w:pPr>
        <w:pStyle w:val="ListStandard"/>
        <w:numPr>
          <w:ilvl w:val="0"/>
          <w:numId w:val="0"/>
        </w:numPr>
        <w:ind w:left="1068"/>
        <w:rPr>
          <w:i/>
          <w:iCs/>
          <w:lang w:val="de-DE"/>
        </w:rPr>
      </w:pPr>
    </w:p>
    <w:p w14:paraId="62B1C39D" w14:textId="77777777" w:rsidR="00F2000C" w:rsidRPr="002E39CE" w:rsidRDefault="00F2000C" w:rsidP="00A40AA5">
      <w:pPr>
        <w:pStyle w:val="ListStandard"/>
        <w:rPr>
          <w:i/>
          <w:iCs/>
          <w:lang w:val="de-DE"/>
        </w:rPr>
      </w:pPr>
      <w:bookmarkStart w:id="13" w:name="_Hlk68632050"/>
      <w:r w:rsidRPr="002E39CE">
        <w:rPr>
          <w:i/>
          <w:iCs/>
          <w:lang w:val="de-DE"/>
        </w:rPr>
        <w:t>Benutzerhandbuch:</w:t>
      </w:r>
    </w:p>
    <w:p w14:paraId="5AE0D72C" w14:textId="2B1E8616" w:rsidR="005967BB" w:rsidRPr="002E39CE" w:rsidRDefault="00FB6AB2" w:rsidP="00015191">
      <w:pPr>
        <w:numPr>
          <w:ilvl w:val="0"/>
          <w:numId w:val="13"/>
        </w:numPr>
        <w:ind w:left="1134"/>
        <w:rPr>
          <w:i/>
          <w:iCs/>
          <w:color w:val="595959" w:themeColor="text1" w:themeTint="A6"/>
        </w:rPr>
      </w:pPr>
      <w:hyperlink r:id="rId9" w:history="1">
        <w:r w:rsidR="005967BB" w:rsidRPr="002E39CE">
          <w:rPr>
            <w:rStyle w:val="Hyperlink"/>
            <w:i/>
            <w:iCs/>
          </w:rPr>
          <w:t>iserv.de/downloads/flyer/IServ_Benutzerhandbuch_2019.pdf</w:t>
        </w:r>
      </w:hyperlink>
    </w:p>
    <w:p w14:paraId="792907FF" w14:textId="01CA56E4" w:rsidR="00B62721" w:rsidRPr="002E39CE" w:rsidRDefault="00B62721" w:rsidP="00B62721">
      <w:pPr>
        <w:ind w:left="708"/>
        <w:rPr>
          <w:i/>
          <w:iCs/>
          <w:color w:val="595959" w:themeColor="text1" w:themeTint="A6"/>
        </w:rPr>
      </w:pPr>
    </w:p>
    <w:p w14:paraId="270BC9E8" w14:textId="3739252C" w:rsidR="00B62721" w:rsidRPr="002E39CE" w:rsidRDefault="00B62721" w:rsidP="00A40AA5">
      <w:pPr>
        <w:pStyle w:val="ListStandard"/>
        <w:rPr>
          <w:i/>
          <w:iCs/>
          <w:lang w:val="de-DE"/>
        </w:rPr>
      </w:pPr>
      <w:r w:rsidRPr="002E39CE">
        <w:rPr>
          <w:i/>
          <w:iCs/>
          <w:lang w:val="de-DE"/>
        </w:rPr>
        <w:t xml:space="preserve">Erklärvideos rund um </w:t>
      </w:r>
      <w:r w:rsidR="00B86B4E" w:rsidRPr="002E39CE">
        <w:rPr>
          <w:i/>
          <w:iCs/>
          <w:lang w:val="de-DE"/>
        </w:rPr>
        <w:t>„</w:t>
      </w:r>
      <w:r w:rsidRPr="002E39CE">
        <w:rPr>
          <w:i/>
          <w:iCs/>
          <w:lang w:val="de-DE"/>
        </w:rPr>
        <w:t>IServ</w:t>
      </w:r>
      <w:r w:rsidR="00B86B4E" w:rsidRPr="002E39CE">
        <w:rPr>
          <w:i/>
          <w:iCs/>
          <w:lang w:val="de-DE"/>
        </w:rPr>
        <w:t>“</w:t>
      </w:r>
      <w:r w:rsidRPr="002E39CE">
        <w:rPr>
          <w:i/>
          <w:iCs/>
          <w:lang w:val="de-DE"/>
        </w:rPr>
        <w:t>:</w:t>
      </w:r>
    </w:p>
    <w:p w14:paraId="679074F3" w14:textId="60B6CA7F" w:rsidR="00097464" w:rsidRPr="002E39CE" w:rsidRDefault="00FB6AB2" w:rsidP="00B86B4E">
      <w:pPr>
        <w:numPr>
          <w:ilvl w:val="0"/>
          <w:numId w:val="13"/>
        </w:numPr>
        <w:ind w:left="1134"/>
        <w:rPr>
          <w:i/>
          <w:iCs/>
        </w:rPr>
      </w:pPr>
      <w:hyperlink r:id="rId10" w:history="1">
        <w:r w:rsidR="005967BB" w:rsidRPr="002E39CE">
          <w:rPr>
            <w:rStyle w:val="Hyperlink"/>
            <w:i/>
            <w:iCs/>
          </w:rPr>
          <w:t>www.youtube.com/c/IServGmbH/videos</w:t>
        </w:r>
      </w:hyperlink>
      <w:bookmarkEnd w:id="13"/>
    </w:p>
    <w:sectPr w:rsidR="00097464" w:rsidRPr="002E39CE" w:rsidSect="00B3298A">
      <w:headerReference w:type="even" r:id="rId11"/>
      <w:headerReference w:type="default" r:id="rId12"/>
      <w:footerReference w:type="even" r:id="rId13"/>
      <w:footerReference w:type="default" r:id="rId14"/>
      <w:headerReference w:type="first" r:id="rId15"/>
      <w:footerReference w:type="first" r:id="rId16"/>
      <w:pgSz w:w="11900" w:h="16840"/>
      <w:pgMar w:top="1418" w:right="1701" w:bottom="1701" w:left="1418"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001D1" w14:textId="77777777" w:rsidR="00FB6AB2" w:rsidRDefault="00FB6AB2" w:rsidP="00F87551">
      <w:r>
        <w:separator/>
      </w:r>
    </w:p>
  </w:endnote>
  <w:endnote w:type="continuationSeparator" w:id="0">
    <w:p w14:paraId="2FFFEE04" w14:textId="77777777" w:rsidR="00FB6AB2" w:rsidRDefault="00FB6AB2" w:rsidP="00F8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229964015"/>
      <w:docPartObj>
        <w:docPartGallery w:val="Page Numbers (Bottom of Page)"/>
        <w:docPartUnique/>
      </w:docPartObj>
    </w:sdtPr>
    <w:sdtEndPr>
      <w:rPr>
        <w:rStyle w:val="Seitenzahl"/>
      </w:rPr>
    </w:sdtEndPr>
    <w:sdtContent>
      <w:p w14:paraId="42DF588F" w14:textId="1B828E4A" w:rsidR="00D679BA" w:rsidRDefault="00D679BA" w:rsidP="0079363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EA0D5F1" w14:textId="77777777" w:rsidR="00F87551" w:rsidRDefault="00F87551" w:rsidP="00D679B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color w:val="000000" w:themeColor="text1"/>
      </w:rPr>
      <w:id w:val="-1028712903"/>
      <w:docPartObj>
        <w:docPartGallery w:val="Page Numbers (Bottom of Page)"/>
        <w:docPartUnique/>
      </w:docPartObj>
    </w:sdtPr>
    <w:sdtEndPr>
      <w:rPr>
        <w:rStyle w:val="Seitenzahl"/>
      </w:rPr>
    </w:sdtEndPr>
    <w:sdtContent>
      <w:p w14:paraId="308F303E" w14:textId="3B2CD79B" w:rsidR="00D679BA" w:rsidRPr="00F65F18" w:rsidRDefault="00D679BA" w:rsidP="00064BB2">
        <w:pPr>
          <w:pStyle w:val="Fuzeile"/>
          <w:framePr w:w="459" w:h="457" w:hRule="exact" w:wrap="notBeside" w:vAnchor="page" w:hAnchor="page" w:x="10261" w:y="16005"/>
          <w:jc w:val="right"/>
          <w:rPr>
            <w:rStyle w:val="Seitenzahl"/>
            <w:color w:val="000000" w:themeColor="text1"/>
          </w:rPr>
        </w:pPr>
        <w:r w:rsidRPr="00F65F18">
          <w:rPr>
            <w:rStyle w:val="Seitenzahl"/>
            <w:color w:val="000000" w:themeColor="text1"/>
          </w:rPr>
          <w:fldChar w:fldCharType="begin"/>
        </w:r>
        <w:r w:rsidRPr="00F65F18">
          <w:rPr>
            <w:rStyle w:val="Seitenzahl"/>
            <w:color w:val="000000" w:themeColor="text1"/>
          </w:rPr>
          <w:instrText xml:space="preserve"> PAGE </w:instrText>
        </w:r>
        <w:r w:rsidRPr="00F65F18">
          <w:rPr>
            <w:rStyle w:val="Seitenzahl"/>
            <w:color w:val="000000" w:themeColor="text1"/>
          </w:rPr>
          <w:fldChar w:fldCharType="separate"/>
        </w:r>
        <w:r w:rsidRPr="00F65F18">
          <w:rPr>
            <w:rStyle w:val="Seitenzahl"/>
            <w:noProof/>
            <w:color w:val="000000" w:themeColor="text1"/>
          </w:rPr>
          <w:t>1</w:t>
        </w:r>
        <w:r w:rsidRPr="00F65F18">
          <w:rPr>
            <w:rStyle w:val="Seitenzahl"/>
            <w:color w:val="000000" w:themeColor="text1"/>
          </w:rPr>
          <w:fldChar w:fldCharType="end"/>
        </w:r>
      </w:p>
    </w:sdtContent>
  </w:sdt>
  <w:p w14:paraId="4611DAE6" w14:textId="5D780BF9" w:rsidR="00F87551" w:rsidRPr="004E13F3" w:rsidRDefault="00683AC3" w:rsidP="00D679BA">
    <w:pPr>
      <w:pStyle w:val="Fuzeile"/>
      <w:ind w:right="360"/>
    </w:pPr>
    <w:r>
      <w:rPr>
        <w:noProof/>
      </w:rPr>
      <mc:AlternateContent>
        <mc:Choice Requires="wps">
          <w:drawing>
            <wp:anchor distT="0" distB="0" distL="114300" distR="114300" simplePos="0" relativeHeight="251661312" behindDoc="0" locked="0" layoutInCell="1" allowOverlap="1" wp14:anchorId="2A1FBB26" wp14:editId="001AA08B">
              <wp:simplePos x="0" y="0"/>
              <wp:positionH relativeFrom="column">
                <wp:posOffset>-43903</wp:posOffset>
              </wp:positionH>
              <wp:positionV relativeFrom="paragraph">
                <wp:posOffset>-259522</wp:posOffset>
              </wp:positionV>
              <wp:extent cx="5150734" cy="883920"/>
              <wp:effectExtent l="0" t="0" r="0" b="0"/>
              <wp:wrapNone/>
              <wp:docPr id="6" name="Textfeld 6"/>
              <wp:cNvGraphicFramePr/>
              <a:graphic xmlns:a="http://schemas.openxmlformats.org/drawingml/2006/main">
                <a:graphicData uri="http://schemas.microsoft.com/office/word/2010/wordprocessingShape">
                  <wps:wsp>
                    <wps:cNvSpPr txBox="1"/>
                    <wps:spPr>
                      <a:xfrm>
                        <a:off x="0" y="0"/>
                        <a:ext cx="5150734" cy="883920"/>
                      </a:xfrm>
                      <a:prstGeom prst="rect">
                        <a:avLst/>
                      </a:prstGeom>
                      <a:noFill/>
                      <a:ln w="6350">
                        <a:noFill/>
                      </a:ln>
                    </wps:spPr>
                    <wps:txbx>
                      <w:txbxContent>
                        <w:p w14:paraId="6477EA8C" w14:textId="62AF9131" w:rsidR="00F65F18" w:rsidRPr="00F65F18" w:rsidRDefault="000E554F" w:rsidP="00F65F18">
                          <w:pPr>
                            <w:pStyle w:val="berschrift1"/>
                            <w:spacing w:line="240" w:lineRule="auto"/>
                            <w:rPr>
                              <w:rFonts w:ascii="Helvetica" w:hAnsi="Helvetica" w:cs="Calibri Light"/>
                              <w:b w:val="0"/>
                              <w:color w:val="000000"/>
                              <w:sz w:val="18"/>
                              <w:szCs w:val="18"/>
                            </w:rPr>
                          </w:pPr>
                          <w:r>
                            <w:rPr>
                              <w:rFonts w:ascii="Helvetica" w:hAnsi="Helvetica" w:cs="Calibri Light"/>
                              <w:b w:val="0"/>
                              <w:color w:val="000000"/>
                              <w:sz w:val="18"/>
                              <w:szCs w:val="18"/>
                            </w:rPr>
                            <w:t xml:space="preserve">© </w:t>
                          </w:r>
                          <w:r w:rsidR="00F65F18" w:rsidRPr="00F65F18">
                            <w:rPr>
                              <w:rFonts w:ascii="Helvetica" w:hAnsi="Helvetica" w:cs="Calibri Light"/>
                              <w:b w:val="0"/>
                              <w:color w:val="000000"/>
                              <w:sz w:val="18"/>
                              <w:szCs w:val="18"/>
                            </w:rPr>
                            <w:t xml:space="preserve">SchLau D – Schriftsprachliches Lernen auf Distanz in der ersten Jahrgangsstufe </w:t>
                          </w:r>
                        </w:p>
                        <w:p w14:paraId="243DF286" w14:textId="77777777" w:rsidR="00F65F18" w:rsidRPr="00F65F18" w:rsidRDefault="00F65F1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A1FBB26" id="_x0000_t202" coordsize="21600,21600" o:spt="202" path="m,l,21600r21600,l21600,xe">
              <v:stroke joinstyle="miter"/>
              <v:path gradientshapeok="t" o:connecttype="rect"/>
            </v:shapetype>
            <v:shape id="Textfeld 6" o:spid="_x0000_s1027" type="#_x0000_t202" style="position:absolute;margin-left:-3.45pt;margin-top:-20.45pt;width:405.55pt;height:6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Ip8MAIAAFEEAAAOAAAAZHJzL2Uyb0RvYy54bWysVE1v2zAMvQ/YfxB0X+x8NjXiFFmLDAOC&#10;tkAy9KzIUmxAFjVJiZ39+lGykwbdTsMuMiVSpN57pBcPba3ISVhXgc7pcJBSIjSHotKHnP7Yrb/M&#10;KXGe6YIp0CKnZ+How/Lzp0VjMjGCElQhLMEk2mWNyWnpvcmSxPFS1MwNwAiNTgm2Zh639pAUljWY&#10;vVbJKE1nSQO2MBa4cA5PnzonXcb8UgruX6R0whOVU3ybj6uN6z6syXLBsoNlpqx4/wz2D6+oWaWx&#10;6DXVE/OMHG31R6q64hYcSD/gUCcgZcVFxIBohukHNNuSGRGxIDnOXGly/y8tfz69WlIVOZ1RolmN&#10;Eu1E66VQBZkFdhrjMgzaGgzz7VdoUeXLucPDALqVtg5fhEPQjzyfr9xiMsLxcDqcpnfjCSUcffP5&#10;+H4UyU/ebxvr/DcBNQlGTi1qFyllp43z+BIMvYSEYhrWlVJRP6VJgwDG0zReuHrwhtJ4MWDo3hos&#10;3+7bHtgeijPistD1hTN8XWHxDXP+lVlsBISCze1fcJEKsAj0FiUl2F9/Ow/xqA96KWmwsXLqfh6Z&#10;FZSo7xqVux9OJqET42YyvUMeiL317G89+lg/AvbuEMfI8GiGeK8uprRQv+EMrEJVdDHNsXZO/cV8&#10;9F274wxxsVrFIOw9w/xGbw0PqQOdgdpd+8as6fn3qNwzXFqQZR9k6GI7IVZHD7KKGgWCO1Z73rFv&#10;o3T9jIXBuN3HqPc/wfI3AAAA//8DAFBLAwQUAAYACAAAACEAlf7+h+MAAAAOAQAADwAAAGRycy9k&#10;b3ducmV2LnhtbExPS0/CQBC+m/gfNmPiDXatSErplpAaYmL0AHLxtu0ObeM+aneByq93OOllHplv&#10;vke+Gq1hJxxC552Eh6kAhq72unONhP3HZpICC1E5rYx3KOEHA6yK25tcZdqf3RZPu9gwInEhUxLa&#10;GPuM81C3aFWY+h4d3Q5+sCrSOjRcD+pM5NbwRIg5t6pzpNCqHssW66/d0Up4LTfvalslNr2Y8uXt&#10;sO6/959PUt7fjc9LKuslsIhj/PuAawbyDwUZq/zR6cCMhMl8QUjqM0EDAVIxS4BVEhbpI/Ai5/9j&#10;FL8AAAD//wMAUEsBAi0AFAAGAAgAAAAhALaDOJL+AAAA4QEAABMAAAAAAAAAAAAAAAAAAAAAAFtD&#10;b250ZW50X1R5cGVzXS54bWxQSwECLQAUAAYACAAAACEAOP0h/9YAAACUAQAACwAAAAAAAAAAAAAA&#10;AAAvAQAAX3JlbHMvLnJlbHNQSwECLQAUAAYACAAAACEACoCKfDACAABRBAAADgAAAAAAAAAAAAAA&#10;AAAuAgAAZHJzL2Uyb0RvYy54bWxQSwECLQAUAAYACAAAACEAlf7+h+MAAAAOAQAADwAAAAAAAAAA&#10;AAAAAACKBAAAZHJzL2Rvd25yZXYueG1sUEsFBgAAAAAEAAQA8wAAAJoFAAAAAA==&#10;" filled="f" stroked="f" strokeweight=".5pt">
              <v:textbox>
                <w:txbxContent>
                  <w:p w14:paraId="6477EA8C" w14:textId="62AF9131" w:rsidR="00F65F18" w:rsidRPr="00F65F18" w:rsidRDefault="000E554F" w:rsidP="00F65F18">
                    <w:pPr>
                      <w:pStyle w:val="berschrift1"/>
                      <w:spacing w:line="240" w:lineRule="auto"/>
                      <w:rPr>
                        <w:rFonts w:ascii="Helvetica" w:hAnsi="Helvetica" w:cs="Calibri Light"/>
                        <w:b w:val="0"/>
                        <w:color w:val="000000"/>
                        <w:sz w:val="18"/>
                        <w:szCs w:val="18"/>
                      </w:rPr>
                    </w:pPr>
                    <w:r>
                      <w:rPr>
                        <w:rFonts w:ascii="Helvetica" w:hAnsi="Helvetica" w:cs="Calibri Light"/>
                        <w:b w:val="0"/>
                        <w:color w:val="000000"/>
                        <w:sz w:val="18"/>
                        <w:szCs w:val="18"/>
                      </w:rPr>
                      <w:t xml:space="preserve">© </w:t>
                    </w:r>
                    <w:proofErr w:type="spellStart"/>
                    <w:r w:rsidR="00F65F18" w:rsidRPr="00F65F18">
                      <w:rPr>
                        <w:rFonts w:ascii="Helvetica" w:hAnsi="Helvetica" w:cs="Calibri Light"/>
                        <w:b w:val="0"/>
                        <w:color w:val="000000"/>
                        <w:sz w:val="18"/>
                        <w:szCs w:val="18"/>
                      </w:rPr>
                      <w:t>SchLau</w:t>
                    </w:r>
                    <w:proofErr w:type="spellEnd"/>
                    <w:r w:rsidR="00F65F18" w:rsidRPr="00F65F18">
                      <w:rPr>
                        <w:rFonts w:ascii="Helvetica" w:hAnsi="Helvetica" w:cs="Calibri Light"/>
                        <w:b w:val="0"/>
                        <w:color w:val="000000"/>
                        <w:sz w:val="18"/>
                        <w:szCs w:val="18"/>
                      </w:rPr>
                      <w:t xml:space="preserve"> D – Schriftsprachliches Lernen auf Distanz in der ersten Jahrgangsstufe </w:t>
                    </w:r>
                  </w:p>
                  <w:p w14:paraId="243DF286" w14:textId="77777777" w:rsidR="00F65F18" w:rsidRPr="00F65F18" w:rsidRDefault="00F65F18">
                    <w:pPr>
                      <w:rPr>
                        <w:sz w:val="18"/>
                        <w:szCs w:val="18"/>
                      </w:rPr>
                    </w:pPr>
                  </w:p>
                </w:txbxContent>
              </v:textbox>
            </v:shape>
          </w:pict>
        </mc:Fallback>
      </mc:AlternateContent>
    </w:r>
    <w:r w:rsidR="00064BB2">
      <w:rPr>
        <w:noProof/>
      </w:rPr>
      <mc:AlternateContent>
        <mc:Choice Requires="wps">
          <w:drawing>
            <wp:anchor distT="0" distB="0" distL="114300" distR="114300" simplePos="0" relativeHeight="251658239" behindDoc="1" locked="0" layoutInCell="1" allowOverlap="1" wp14:anchorId="348AE663" wp14:editId="10E9B4B0">
              <wp:simplePos x="0" y="0"/>
              <wp:positionH relativeFrom="column">
                <wp:posOffset>-976630</wp:posOffset>
              </wp:positionH>
              <wp:positionV relativeFrom="paragraph">
                <wp:posOffset>-87630</wp:posOffset>
              </wp:positionV>
              <wp:extent cx="6515100" cy="780415"/>
              <wp:effectExtent l="0" t="0" r="0" b="0"/>
              <wp:wrapNone/>
              <wp:docPr id="4" name="Rechteck 4"/>
              <wp:cNvGraphicFramePr/>
              <a:graphic xmlns:a="http://schemas.openxmlformats.org/drawingml/2006/main">
                <a:graphicData uri="http://schemas.microsoft.com/office/word/2010/wordprocessingShape">
                  <wps:wsp>
                    <wps:cNvSpPr/>
                    <wps:spPr>
                      <a:xfrm>
                        <a:off x="0" y="0"/>
                        <a:ext cx="6515100" cy="78041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B591284" id="Rechteck 4" o:spid="_x0000_s1026" style="position:absolute;margin-left:-76.9pt;margin-top:-6.9pt;width:513pt;height:61.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c6okgIAAIMFAAAOAAAAZHJzL2Uyb0RvYy54bWysVMFu2zAMvQ/YPwi6r7aDpO2COEWQosOA&#10;oi3aDj0rshQbk0VNUuJkXz9Ksp2uK3YYloMimuQj+URycXVoFdkL6xrQJS3OckqE5lA1elvSb883&#10;ny4pcZ7piinQoqRH4ejV8uOHRWfmYgI1qEpYgiDazTtT0tp7M88yx2vRMncGRmhUSrAt8yjabVZZ&#10;1iF6q7JJnp9nHdjKWODCOfx6nZR0GfGlFNzfS+mEJ6qkmJuPp43nJpzZcsHmW8tM3fA+DfYPWbSs&#10;0Rh0hLpmnpGdbf6AahtuwYH0ZxzaDKRsuIg1YDVF/qaap5oZEWtBcpwZaXL/D5bf7R8saaqSTinR&#10;rMUnehS89oJ/J9PATmfcHI2ezIPtJYfXUOpB2jb8YxHkEBk9joyKgyccP57PilmRI/EcdReX+bSY&#10;BdDs5G2s818EtCRcSmrxxSKRbH/rfDIdTEIwB6qpbhqlohC6RKyVJXuG77vZTnrw36yUDrYaglcC&#10;DF+yUFgqJd78UYlgp/SjkEgIJj+JicRWPAVhnAvti6SqWSVS7FmOvyH6kFYsNAIGZInxR+weYLBM&#10;IAN2yrK3D64idvLonP8tseQ8esTIoP3o3DYa7HsACqvqIyf7gaRETWBpA9UR28VCmiNn+E2Dz3bL&#10;nH9gFgcHXxqXgb/HQyroSgr9jZIa7M/3vgd77GfUUtLhIJbU/dgxKyhRXzV2+udiOg2TG4Xp7GKC&#10;gn2t2bzW6F27BuyFAteO4fEa7L0artJC+4I7YxWiooppjrFLyr0dhLVPCwK3DherVTTDaTXM3+on&#10;wwN4YDW05fPhhVnT967Hrr+DYWjZ/E0LJ9vgqWG18yCb2N8nXnu+cdJj4/RbKayS13K0Ou3O5S8A&#10;AAD//wMAUEsDBBQABgAIAAAAIQB6N5OS5AAAABEBAAAPAAAAZHJzL2Rvd25yZXYueG1sTE9NT8JA&#10;EL2b+B82Y+INtq2CULolRAWv8hHDcWmHtrE723QXWvz1Tk96mbzJvHkfybI3tbhi6ypLCsJxAAIp&#10;s3lFhYLDfj2agXBeU65rS6jghg6W6f1douPcdrTF684XgkXIxVpB6X0TS+myEo12Y9sg8e1sW6M9&#10;r20h81Z3LG5qGQXBVBpdETuUusHXErPv3cUoKG6H1SacbKfzn83HcV3tP5/fvzqlHh/6twWP1QKE&#10;x97/fcDQgfNDysFO9kK5E7WCUTh54gJ+QANgyuwlikCcmBvMQ5BpIv83SX8BAAD//wMAUEsBAi0A&#10;FAAGAAgAAAAhALaDOJL+AAAA4QEAABMAAAAAAAAAAAAAAAAAAAAAAFtDb250ZW50X1R5cGVzXS54&#10;bWxQSwECLQAUAAYACAAAACEAOP0h/9YAAACUAQAACwAAAAAAAAAAAAAAAAAvAQAAX3JlbHMvLnJl&#10;bHNQSwECLQAUAAYACAAAACEA1nXOqJICAACDBQAADgAAAAAAAAAAAAAAAAAuAgAAZHJzL2Uyb0Rv&#10;Yy54bWxQSwECLQAUAAYACAAAACEAejeTkuQAAAARAQAADwAAAAAAAAAAAAAAAADsBAAAZHJzL2Rv&#10;d25yZXYueG1sUEsFBgAAAAAEAAQA8wAAAP0FAAAAAA==&#10;" fillcolor="#e7e6e6 [3214]" stroked="f" strokeweight="1pt"/>
          </w:pict>
        </mc:Fallback>
      </mc:AlternateContent>
    </w:r>
    <w:r w:rsidR="00064BB2">
      <w:rPr>
        <w:noProof/>
      </w:rPr>
      <mc:AlternateContent>
        <mc:Choice Requires="wps">
          <w:drawing>
            <wp:anchor distT="0" distB="0" distL="114300" distR="114300" simplePos="0" relativeHeight="251657214" behindDoc="1" locked="0" layoutInCell="1" allowOverlap="1" wp14:anchorId="235E30C1" wp14:editId="0155840F">
              <wp:simplePos x="0" y="0"/>
              <wp:positionH relativeFrom="column">
                <wp:posOffset>5538470</wp:posOffset>
              </wp:positionH>
              <wp:positionV relativeFrom="paragraph">
                <wp:posOffset>-87630</wp:posOffset>
              </wp:positionV>
              <wp:extent cx="1130300" cy="793115"/>
              <wp:effectExtent l="0" t="0" r="0" b="0"/>
              <wp:wrapNone/>
              <wp:docPr id="5" name="Rechteck 5"/>
              <wp:cNvGraphicFramePr/>
              <a:graphic xmlns:a="http://schemas.openxmlformats.org/drawingml/2006/main">
                <a:graphicData uri="http://schemas.microsoft.com/office/word/2010/wordprocessingShape">
                  <wps:wsp>
                    <wps:cNvSpPr/>
                    <wps:spPr>
                      <a:xfrm>
                        <a:off x="0" y="0"/>
                        <a:ext cx="1130300" cy="793115"/>
                      </a:xfrm>
                      <a:prstGeom prst="rect">
                        <a:avLst/>
                      </a:prstGeom>
                      <a:solidFill>
                        <a:srgbClr val="FBBB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87C4DE1" id="Rechteck 5" o:spid="_x0000_s1026" style="position:absolute;margin-left:436.1pt;margin-top:-6.9pt;width:89pt;height:62.4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R63mQIAAIQFAAAOAAAAZHJzL2Uyb0RvYy54bWysVEtv2zAMvg/YfxB0X22nzbYGdYq0RYYB&#10;RVu0HXpWZCk2Josapbz260fJj3ZdscOwHBTRJD+Sn0iene9bw7YKfQO25MVRzpmyEqrGrkv+7XH5&#10;4TNnPghbCQNWlfygPD+fv393tnMzNYEaTKWQEYj1s50reR2Cm2WZl7VqhT8CpywpNWArAom4zioU&#10;O0JvTTbJ84/ZDrByCFJ5T1+vOiWfJ3ytlQy3WnsVmCk55RbSielcxTObn4nZGoWrG9mnIf4hi1Y0&#10;loKOUFciCLbB5g+otpEIHnQ4ktBmoHUjVaqBqinyV9U81MKpVAuR491Ik/9/sPJme4esqUo+5cyK&#10;lp7oXsk6KPmdTSM7O+dnZPTg7rCXPF1jqXuNbfynItg+MXoYGVX7wCR9LIrj/Dgn4iXpPp0eF0UC&#10;zZ69HfrwRUHL4qXkSC+WiBTbax8oIpkOJjGYB9NUy8aYJOB6dWmQbQW97vLi4mJSxJTJ5TczY6Ox&#10;hejWqeOXLFbW1ZJu4WBUtDP2XmlihLKfpExSL6oxjpBS2VB0qlpUqgs/zek3RI/dGz1SLgkwImuK&#10;P2L3AINlBzJgd1n29tFVpVYenfO/JdY5jx4pMtgwOreNBXwLwFBVfeTOfiCpoyaytILqQP2C0A2S&#10;d3LZ0LtdCx/uBNLk0FPTNgi3dGgDu5JDf+OsBvz51vdoTw1NWs52NIkl9z82AhVn5qulVj8tTk7i&#10;6CbhZPppQgK+1KxeauymvQRqh4L2jpPpGu2DGa4aoX2ipbGIUUklrKTYJZcBB+EydBuC1o5Ui0Uy&#10;o3F1IlzbBycjeGQ19uXj/kmg65s3UNvfwDC1Yvaqhzvb6GlhsQmgm9Tgz7z2fNOop8bp11LcJS/l&#10;ZPW8POe/AAAA//8DAFBLAwQUAAYACAAAACEAoeNFK+EAAAARAQAADwAAAGRycy9kb3ducmV2Lnht&#10;bExPTU/DMAy9I/EfIiNx25IVsVZd0wmB4AiiTELcssa0FY1Tmqwt/x7vBD5Y/nh+fq/YL64XE46h&#10;86Rhs1YgkGpvO2o0HN4eVxmIEA1Z03tCDT8YYF9eXhQmt36mV5yq2AgmoZAbDW2MQy5lqFt0Jqz9&#10;gMS7Tz86E7kdG2lHMzO562Wi1FY60xF/aM2A9y3WX9XJMUs6PW+HdyU/MmVnf3h6+a7SSevrq+Vh&#10;x+luByLiEv8u4OyB9UPJwo7+RDaIXkOWJglDNaw2N2zkjFC3ikdHrjhAloX876T8BQAA//8DAFBL&#10;AQItABQABgAIAAAAIQC2gziS/gAAAOEBAAATAAAAAAAAAAAAAAAAAAAAAABbQ29udGVudF9UeXBl&#10;c10ueG1sUEsBAi0AFAAGAAgAAAAhADj9If/WAAAAlAEAAAsAAAAAAAAAAAAAAAAALwEAAF9yZWxz&#10;Ly5yZWxzUEsBAi0AFAAGAAgAAAAhADptHreZAgAAhAUAAA4AAAAAAAAAAAAAAAAALgIAAGRycy9l&#10;Mm9Eb2MueG1sUEsBAi0AFAAGAAgAAAAhAKHjRSvhAAAAEQEAAA8AAAAAAAAAAAAAAAAA8wQAAGRy&#10;cy9kb3ducmV2LnhtbFBLBQYAAAAABAAEAPMAAAABBgAAAAA=&#10;" fillcolor="#fbbb21"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31770" w14:textId="77777777" w:rsidR="000E554F" w:rsidRDefault="000E55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38E5A" w14:textId="77777777" w:rsidR="00FB6AB2" w:rsidRDefault="00FB6AB2" w:rsidP="00F87551">
      <w:r>
        <w:separator/>
      </w:r>
    </w:p>
  </w:footnote>
  <w:footnote w:type="continuationSeparator" w:id="0">
    <w:p w14:paraId="70970F70" w14:textId="77777777" w:rsidR="00FB6AB2" w:rsidRDefault="00FB6AB2" w:rsidP="00F87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D0994" w14:textId="77777777" w:rsidR="000E554F" w:rsidRDefault="000E554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0C36D" w14:textId="0183DD8C" w:rsidR="00E7356A" w:rsidRDefault="00E7356A">
    <w:pPr>
      <w:pStyle w:val="Kopfzeile"/>
    </w:pPr>
    <w:r>
      <w:rPr>
        <w:noProof/>
      </w:rPr>
      <w:drawing>
        <wp:anchor distT="0" distB="0" distL="114300" distR="114300" simplePos="0" relativeHeight="251659264" behindDoc="0" locked="0" layoutInCell="1" allowOverlap="1" wp14:anchorId="33A78E3B" wp14:editId="6C6F88C1">
          <wp:simplePos x="0" y="0"/>
          <wp:positionH relativeFrom="rightMargin">
            <wp:posOffset>-926465</wp:posOffset>
          </wp:positionH>
          <wp:positionV relativeFrom="paragraph">
            <wp:posOffset>-150495</wp:posOffset>
          </wp:positionV>
          <wp:extent cx="1040130" cy="716280"/>
          <wp:effectExtent l="0" t="0" r="1270" b="0"/>
          <wp:wrapNone/>
          <wp:docPr id="10"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130" cy="716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69FC27" w14:textId="53125641" w:rsidR="00E7356A" w:rsidRDefault="00E7356A">
    <w:pPr>
      <w:pStyle w:val="Kopfzeile"/>
    </w:pPr>
  </w:p>
  <w:p w14:paraId="792EA7B9" w14:textId="6C5D35A4" w:rsidR="00871740" w:rsidRDefault="00871740">
    <w:pPr>
      <w:pStyle w:val="Kopfzeile"/>
    </w:pPr>
  </w:p>
  <w:p w14:paraId="3CBFEECE" w14:textId="3B91459A" w:rsidR="00F87551" w:rsidRDefault="00E7356A">
    <w:pPr>
      <w:pStyle w:val="Kopfzeile"/>
    </w:pPr>
    <w:r>
      <w:rPr>
        <w:noProof/>
      </w:rPr>
      <mc:AlternateContent>
        <mc:Choice Requires="wps">
          <w:drawing>
            <wp:anchor distT="0" distB="0" distL="114300" distR="114300" simplePos="0" relativeHeight="251662336" behindDoc="0" locked="0" layoutInCell="1" allowOverlap="1" wp14:anchorId="4F27FFE8" wp14:editId="2E8F8D05">
              <wp:simplePos x="0" y="0"/>
              <wp:positionH relativeFrom="column">
                <wp:posOffset>3029</wp:posOffset>
              </wp:positionH>
              <wp:positionV relativeFrom="paragraph">
                <wp:posOffset>9967</wp:posOffset>
              </wp:positionV>
              <wp:extent cx="6661713" cy="0"/>
              <wp:effectExtent l="0" t="0" r="6350" b="12700"/>
              <wp:wrapNone/>
              <wp:docPr id="9" name="Gerade Verbindung 9"/>
              <wp:cNvGraphicFramePr/>
              <a:graphic xmlns:a="http://schemas.openxmlformats.org/drawingml/2006/main">
                <a:graphicData uri="http://schemas.microsoft.com/office/word/2010/wordprocessingShape">
                  <wps:wsp>
                    <wps:cNvCnPr/>
                    <wps:spPr>
                      <a:xfrm>
                        <a:off x="0" y="0"/>
                        <a:ext cx="6661713" cy="0"/>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6F1B40F8" id="Gerade Verbindung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5pt,.8pt" to="524.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WGi8gEAAEcEAAAOAAAAZHJzL2Uyb0RvYy54bWysU8tuGyEU3VfqPyD29cy4qtOMPM4iUbLp&#10;w+prj+FiI/ESYI/9972APU7SVavOgoH7OvccLsu7o9HkACEqZwfazVpKwHInlN0O9OePx3cfKYmJ&#10;WcG0szDQE0R6t3r7Zjn6HuZu57SAQLCIjf3oB7pLyfdNE/kODIsz58GiU7pgWMJj2DYisBGrG93M&#10;23bRjC4IHxyHGNH6UJ10VepLCTx9lTJCInqg2FsqayjrJq/Nasn6bWB+p/i5DfYPXRimLIJOpR5Y&#10;YmQf1B+ljOLBRSfTjDvTOCkVh8IB2XTtKzbfd8xD4YLiRD/JFP9fWf7lsA5EiYHeUmKZwSt6gsAE&#10;kF8QNsqKvd2S2yzT6GOP0fd2Hc6n6Nchcz7KYPIf2ZBjkfY0SQvHRDgaF4tFd9O9p4RffM010YeY&#10;nsAZkjcD1cpm1qxnh08xIRiGXkKyWVsy4qzNb9q2hEWnlXhUWmdnmRy414EcGN55OnYlRu/NZyeq&#10;7UOLX715NON8vDIj3FSlgD8DQJ+2aMxqVP5ll04aamvfQKKcyLjiToUqBuMcbOoyeKmE0TlNYvNT&#10;4plUfgFXHi8Tz/E5FcqQ/03ylFGQnU1TslHWhSrpS/SsYm1Z1viLApV3lmDjxKlMRpEGp7UwPL+s&#10;/Byen0v69f2vfgMAAP//AwBQSwMEFAAGAAgAAAAhAIMTAx3eAAAACgEAAA8AAABkcnMvZG93bnJl&#10;di54bWxMT01PwzAMvSPxHyIjcWNJEeugazrxoR0QJzaExC1rvLaicaok29p/j8cFLpb9nv38Xrka&#10;XS+OGGLnSUM2UyCQam87ajR8bNc39yBiMmRN7wk1TBhhVV1elKaw/kTveNykRrAIxcJoaFMaCilj&#10;3aIzceYHJOb2PjiTeAyNtMGcWNz18lapXDrTEX9ozYDPLdbfm4PTMExPi+x1n03zbVDrXE5v8fNr&#10;ofX11fiy5PK4BJFwTH8XcM7A/qFiYzt/IBtFr2HOe4zmIM6kunvgbvcLyKqU/yNUPwAAAP//AwBQ&#10;SwECLQAUAAYACAAAACEAtoM4kv4AAADhAQAAEwAAAAAAAAAAAAAAAAAAAAAAW0NvbnRlbnRfVHlw&#10;ZXNdLnhtbFBLAQItABQABgAIAAAAIQA4/SH/1gAAAJQBAAALAAAAAAAAAAAAAAAAAC8BAABfcmVs&#10;cy8ucmVsc1BLAQItABQABgAIAAAAIQBPCWGi8gEAAEcEAAAOAAAAAAAAAAAAAAAAAC4CAABkcnMv&#10;ZTJvRG9jLnhtbFBLAQItABQABgAIAAAAIQCDEwMd3gAAAAoBAAAPAAAAAAAAAAAAAAAAAEwEAABk&#10;cnMvZG93bnJldi54bWxQSwUGAAAAAAQABADzAAAAVwUAAAAA&#10;" strokecolor="gray [1629]" strokeweight="1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46388" w14:textId="77777777" w:rsidR="000E554F" w:rsidRDefault="000E554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6" type="#_x0000_t75" style="width:21.5pt;height:21.5pt" o:bullet="t">
        <v:imagedata r:id="rId1" o:title="Internet"/>
      </v:shape>
    </w:pict>
  </w:numPicBullet>
  <w:abstractNum w:abstractNumId="0" w15:restartNumberingAfterBreak="0">
    <w:nsid w:val="FFFFFF7C"/>
    <w:multiLevelType w:val="singleLevel"/>
    <w:tmpl w:val="E43A4B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D03E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A6FA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926F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EE4A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C8CF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44D1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22BC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E099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0E93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D5DF1"/>
    <w:multiLevelType w:val="hybridMultilevel"/>
    <w:tmpl w:val="563EDEC4"/>
    <w:lvl w:ilvl="0" w:tplc="04070005">
      <w:start w:val="1"/>
      <w:numFmt w:val="bullet"/>
      <w:lvlText w:val=""/>
      <w:lvlJc w:val="left"/>
      <w:pPr>
        <w:ind w:left="2148" w:hanging="360"/>
      </w:pPr>
      <w:rPr>
        <w:rFonts w:ascii="Wingdings" w:hAnsi="Wingdings" w:hint="default"/>
      </w:rPr>
    </w:lvl>
    <w:lvl w:ilvl="1" w:tplc="04070003" w:tentative="1">
      <w:start w:val="1"/>
      <w:numFmt w:val="bullet"/>
      <w:lvlText w:val="o"/>
      <w:lvlJc w:val="left"/>
      <w:pPr>
        <w:ind w:left="2868" w:hanging="360"/>
      </w:pPr>
      <w:rPr>
        <w:rFonts w:ascii="Courier New" w:hAnsi="Courier New" w:cs="Courier New" w:hint="default"/>
      </w:rPr>
    </w:lvl>
    <w:lvl w:ilvl="2" w:tplc="04070005" w:tentative="1">
      <w:start w:val="1"/>
      <w:numFmt w:val="bullet"/>
      <w:lvlText w:val=""/>
      <w:lvlJc w:val="left"/>
      <w:pPr>
        <w:ind w:left="3588" w:hanging="360"/>
      </w:pPr>
      <w:rPr>
        <w:rFonts w:ascii="Wingdings" w:hAnsi="Wingdings" w:hint="default"/>
      </w:rPr>
    </w:lvl>
    <w:lvl w:ilvl="3" w:tplc="04070001" w:tentative="1">
      <w:start w:val="1"/>
      <w:numFmt w:val="bullet"/>
      <w:lvlText w:val=""/>
      <w:lvlJc w:val="left"/>
      <w:pPr>
        <w:ind w:left="4308" w:hanging="360"/>
      </w:pPr>
      <w:rPr>
        <w:rFonts w:ascii="Symbol" w:hAnsi="Symbol" w:hint="default"/>
      </w:rPr>
    </w:lvl>
    <w:lvl w:ilvl="4" w:tplc="04070003" w:tentative="1">
      <w:start w:val="1"/>
      <w:numFmt w:val="bullet"/>
      <w:lvlText w:val="o"/>
      <w:lvlJc w:val="left"/>
      <w:pPr>
        <w:ind w:left="5028" w:hanging="360"/>
      </w:pPr>
      <w:rPr>
        <w:rFonts w:ascii="Courier New" w:hAnsi="Courier New" w:cs="Courier New" w:hint="default"/>
      </w:rPr>
    </w:lvl>
    <w:lvl w:ilvl="5" w:tplc="04070005" w:tentative="1">
      <w:start w:val="1"/>
      <w:numFmt w:val="bullet"/>
      <w:lvlText w:val=""/>
      <w:lvlJc w:val="left"/>
      <w:pPr>
        <w:ind w:left="5748" w:hanging="360"/>
      </w:pPr>
      <w:rPr>
        <w:rFonts w:ascii="Wingdings" w:hAnsi="Wingdings" w:hint="default"/>
      </w:rPr>
    </w:lvl>
    <w:lvl w:ilvl="6" w:tplc="04070001" w:tentative="1">
      <w:start w:val="1"/>
      <w:numFmt w:val="bullet"/>
      <w:lvlText w:val=""/>
      <w:lvlJc w:val="left"/>
      <w:pPr>
        <w:ind w:left="6468" w:hanging="360"/>
      </w:pPr>
      <w:rPr>
        <w:rFonts w:ascii="Symbol" w:hAnsi="Symbol" w:hint="default"/>
      </w:rPr>
    </w:lvl>
    <w:lvl w:ilvl="7" w:tplc="04070003" w:tentative="1">
      <w:start w:val="1"/>
      <w:numFmt w:val="bullet"/>
      <w:lvlText w:val="o"/>
      <w:lvlJc w:val="left"/>
      <w:pPr>
        <w:ind w:left="7188" w:hanging="360"/>
      </w:pPr>
      <w:rPr>
        <w:rFonts w:ascii="Courier New" w:hAnsi="Courier New" w:cs="Courier New" w:hint="default"/>
      </w:rPr>
    </w:lvl>
    <w:lvl w:ilvl="8" w:tplc="04070005" w:tentative="1">
      <w:start w:val="1"/>
      <w:numFmt w:val="bullet"/>
      <w:lvlText w:val=""/>
      <w:lvlJc w:val="left"/>
      <w:pPr>
        <w:ind w:left="7908" w:hanging="360"/>
      </w:pPr>
      <w:rPr>
        <w:rFonts w:ascii="Wingdings" w:hAnsi="Wingdings" w:hint="default"/>
      </w:rPr>
    </w:lvl>
  </w:abstractNum>
  <w:abstractNum w:abstractNumId="11" w15:restartNumberingAfterBreak="0">
    <w:nsid w:val="0B3C354E"/>
    <w:multiLevelType w:val="hybridMultilevel"/>
    <w:tmpl w:val="64021554"/>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2" w15:restartNumberingAfterBreak="0">
    <w:nsid w:val="11EA6221"/>
    <w:multiLevelType w:val="hybridMultilevel"/>
    <w:tmpl w:val="C8DA0CDA"/>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3" w15:restartNumberingAfterBreak="0">
    <w:nsid w:val="11F35D6D"/>
    <w:multiLevelType w:val="hybridMultilevel"/>
    <w:tmpl w:val="BEB842C6"/>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4" w15:restartNumberingAfterBreak="0">
    <w:nsid w:val="191629D6"/>
    <w:multiLevelType w:val="hybridMultilevel"/>
    <w:tmpl w:val="D682C8B6"/>
    <w:lvl w:ilvl="0" w:tplc="9C62C546">
      <w:start w:val="1"/>
      <w:numFmt w:val="bullet"/>
      <w:pStyle w:val="Link"/>
      <w:lvlText w:val=""/>
      <w:lvlPicBulletId w:val="0"/>
      <w:lvlJc w:val="left"/>
      <w:pPr>
        <w:ind w:left="1068" w:hanging="360"/>
      </w:pPr>
      <w:rPr>
        <w:rFonts w:ascii="Symbol" w:hAnsi="Symbol" w:hint="default"/>
        <w:color w:val="auto"/>
      </w:rPr>
    </w:lvl>
    <w:lvl w:ilvl="1" w:tplc="04070003" w:tentative="1">
      <w:start w:val="1"/>
      <w:numFmt w:val="bullet"/>
      <w:lvlText w:val="o"/>
      <w:lvlJc w:val="left"/>
      <w:pPr>
        <w:ind w:left="1428" w:hanging="360"/>
      </w:pPr>
      <w:rPr>
        <w:rFonts w:ascii="Courier New" w:hAnsi="Courier New" w:cs="Courier New" w:hint="default"/>
      </w:rPr>
    </w:lvl>
    <w:lvl w:ilvl="2" w:tplc="04070005" w:tentative="1">
      <w:start w:val="1"/>
      <w:numFmt w:val="bullet"/>
      <w:lvlText w:val=""/>
      <w:lvlJc w:val="left"/>
      <w:pPr>
        <w:ind w:left="2148" w:hanging="360"/>
      </w:pPr>
      <w:rPr>
        <w:rFonts w:ascii="Wingdings" w:hAnsi="Wingdings" w:hint="default"/>
      </w:rPr>
    </w:lvl>
    <w:lvl w:ilvl="3" w:tplc="04070001" w:tentative="1">
      <w:start w:val="1"/>
      <w:numFmt w:val="bullet"/>
      <w:lvlText w:val=""/>
      <w:lvlJc w:val="left"/>
      <w:pPr>
        <w:ind w:left="2868" w:hanging="360"/>
      </w:pPr>
      <w:rPr>
        <w:rFonts w:ascii="Symbol" w:hAnsi="Symbol" w:hint="default"/>
      </w:rPr>
    </w:lvl>
    <w:lvl w:ilvl="4" w:tplc="04070003" w:tentative="1">
      <w:start w:val="1"/>
      <w:numFmt w:val="bullet"/>
      <w:lvlText w:val="o"/>
      <w:lvlJc w:val="left"/>
      <w:pPr>
        <w:ind w:left="3588" w:hanging="360"/>
      </w:pPr>
      <w:rPr>
        <w:rFonts w:ascii="Courier New" w:hAnsi="Courier New" w:cs="Courier New" w:hint="default"/>
      </w:rPr>
    </w:lvl>
    <w:lvl w:ilvl="5" w:tplc="04070005" w:tentative="1">
      <w:start w:val="1"/>
      <w:numFmt w:val="bullet"/>
      <w:lvlText w:val=""/>
      <w:lvlJc w:val="left"/>
      <w:pPr>
        <w:ind w:left="4308" w:hanging="360"/>
      </w:pPr>
      <w:rPr>
        <w:rFonts w:ascii="Wingdings" w:hAnsi="Wingdings" w:hint="default"/>
      </w:rPr>
    </w:lvl>
    <w:lvl w:ilvl="6" w:tplc="04070001" w:tentative="1">
      <w:start w:val="1"/>
      <w:numFmt w:val="bullet"/>
      <w:lvlText w:val=""/>
      <w:lvlJc w:val="left"/>
      <w:pPr>
        <w:ind w:left="5028" w:hanging="360"/>
      </w:pPr>
      <w:rPr>
        <w:rFonts w:ascii="Symbol" w:hAnsi="Symbol" w:hint="default"/>
      </w:rPr>
    </w:lvl>
    <w:lvl w:ilvl="7" w:tplc="04070003" w:tentative="1">
      <w:start w:val="1"/>
      <w:numFmt w:val="bullet"/>
      <w:lvlText w:val="o"/>
      <w:lvlJc w:val="left"/>
      <w:pPr>
        <w:ind w:left="5748" w:hanging="360"/>
      </w:pPr>
      <w:rPr>
        <w:rFonts w:ascii="Courier New" w:hAnsi="Courier New" w:cs="Courier New" w:hint="default"/>
      </w:rPr>
    </w:lvl>
    <w:lvl w:ilvl="8" w:tplc="04070005" w:tentative="1">
      <w:start w:val="1"/>
      <w:numFmt w:val="bullet"/>
      <w:lvlText w:val=""/>
      <w:lvlJc w:val="left"/>
      <w:pPr>
        <w:ind w:left="6468" w:hanging="360"/>
      </w:pPr>
      <w:rPr>
        <w:rFonts w:ascii="Wingdings" w:hAnsi="Wingdings" w:hint="default"/>
      </w:rPr>
    </w:lvl>
  </w:abstractNum>
  <w:abstractNum w:abstractNumId="15" w15:restartNumberingAfterBreak="0">
    <w:nsid w:val="199068A7"/>
    <w:multiLevelType w:val="hybridMultilevel"/>
    <w:tmpl w:val="37E48C6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6" w15:restartNumberingAfterBreak="0">
    <w:nsid w:val="2D8D2747"/>
    <w:multiLevelType w:val="hybridMultilevel"/>
    <w:tmpl w:val="F11C658C"/>
    <w:lvl w:ilvl="0" w:tplc="0407000F">
      <w:start w:val="1"/>
      <w:numFmt w:val="decimal"/>
      <w:lvlText w:val="%1."/>
      <w:lvlJc w:val="left"/>
      <w:pPr>
        <w:ind w:left="1428" w:hanging="360"/>
      </w:pPr>
      <w:rPr>
        <w:rFont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7" w15:restartNumberingAfterBreak="0">
    <w:nsid w:val="2E24688E"/>
    <w:multiLevelType w:val="hybridMultilevel"/>
    <w:tmpl w:val="D84C61A2"/>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8" w15:restartNumberingAfterBreak="0">
    <w:nsid w:val="2E4E11A8"/>
    <w:multiLevelType w:val="hybridMultilevel"/>
    <w:tmpl w:val="1CAC41F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32F49B6"/>
    <w:multiLevelType w:val="hybridMultilevel"/>
    <w:tmpl w:val="1FB8513E"/>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0" w15:restartNumberingAfterBreak="0">
    <w:nsid w:val="33807311"/>
    <w:multiLevelType w:val="hybridMultilevel"/>
    <w:tmpl w:val="CA104EC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1" w15:restartNumberingAfterBreak="0">
    <w:nsid w:val="36E1028F"/>
    <w:multiLevelType w:val="hybridMultilevel"/>
    <w:tmpl w:val="C98812B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2" w15:restartNumberingAfterBreak="0">
    <w:nsid w:val="376607ED"/>
    <w:multiLevelType w:val="hybridMultilevel"/>
    <w:tmpl w:val="72BE5E50"/>
    <w:lvl w:ilvl="0" w:tplc="8766B310">
      <w:start w:val="1"/>
      <w:numFmt w:val="bullet"/>
      <w:lvlText w:val="•"/>
      <w:lvlJc w:val="left"/>
      <w:pPr>
        <w:tabs>
          <w:tab w:val="num" w:pos="360"/>
        </w:tabs>
        <w:ind w:left="360" w:hanging="360"/>
      </w:pPr>
      <w:rPr>
        <w:rFonts w:ascii="Arial" w:hAnsi="Arial" w:hint="default"/>
      </w:rPr>
    </w:lvl>
    <w:lvl w:ilvl="1" w:tplc="DCA072C4">
      <w:start w:val="1"/>
      <w:numFmt w:val="bullet"/>
      <w:lvlText w:val="•"/>
      <w:lvlJc w:val="left"/>
      <w:pPr>
        <w:tabs>
          <w:tab w:val="num" w:pos="1080"/>
        </w:tabs>
        <w:ind w:left="1080" w:hanging="360"/>
      </w:pPr>
      <w:rPr>
        <w:rFonts w:ascii="Arial" w:hAnsi="Arial" w:hint="default"/>
      </w:rPr>
    </w:lvl>
    <w:lvl w:ilvl="2" w:tplc="4B266E5E">
      <w:start w:val="1"/>
      <w:numFmt w:val="bullet"/>
      <w:lvlText w:val="•"/>
      <w:lvlJc w:val="left"/>
      <w:pPr>
        <w:tabs>
          <w:tab w:val="num" w:pos="1800"/>
        </w:tabs>
        <w:ind w:left="1800" w:hanging="360"/>
      </w:pPr>
      <w:rPr>
        <w:rFonts w:ascii="Arial" w:hAnsi="Arial" w:hint="default"/>
      </w:rPr>
    </w:lvl>
    <w:lvl w:ilvl="3" w:tplc="923EC4DC" w:tentative="1">
      <w:start w:val="1"/>
      <w:numFmt w:val="bullet"/>
      <w:lvlText w:val="•"/>
      <w:lvlJc w:val="left"/>
      <w:pPr>
        <w:tabs>
          <w:tab w:val="num" w:pos="2520"/>
        </w:tabs>
        <w:ind w:left="2520" w:hanging="360"/>
      </w:pPr>
      <w:rPr>
        <w:rFonts w:ascii="Arial" w:hAnsi="Arial" w:hint="default"/>
      </w:rPr>
    </w:lvl>
    <w:lvl w:ilvl="4" w:tplc="DBBEBF0C" w:tentative="1">
      <w:start w:val="1"/>
      <w:numFmt w:val="bullet"/>
      <w:lvlText w:val="•"/>
      <w:lvlJc w:val="left"/>
      <w:pPr>
        <w:tabs>
          <w:tab w:val="num" w:pos="3240"/>
        </w:tabs>
        <w:ind w:left="3240" w:hanging="360"/>
      </w:pPr>
      <w:rPr>
        <w:rFonts w:ascii="Arial" w:hAnsi="Arial" w:hint="default"/>
      </w:rPr>
    </w:lvl>
    <w:lvl w:ilvl="5" w:tplc="C1F2F974" w:tentative="1">
      <w:start w:val="1"/>
      <w:numFmt w:val="bullet"/>
      <w:lvlText w:val="•"/>
      <w:lvlJc w:val="left"/>
      <w:pPr>
        <w:tabs>
          <w:tab w:val="num" w:pos="3960"/>
        </w:tabs>
        <w:ind w:left="3960" w:hanging="360"/>
      </w:pPr>
      <w:rPr>
        <w:rFonts w:ascii="Arial" w:hAnsi="Arial" w:hint="default"/>
      </w:rPr>
    </w:lvl>
    <w:lvl w:ilvl="6" w:tplc="5F02479C" w:tentative="1">
      <w:start w:val="1"/>
      <w:numFmt w:val="bullet"/>
      <w:lvlText w:val="•"/>
      <w:lvlJc w:val="left"/>
      <w:pPr>
        <w:tabs>
          <w:tab w:val="num" w:pos="4680"/>
        </w:tabs>
        <w:ind w:left="4680" w:hanging="360"/>
      </w:pPr>
      <w:rPr>
        <w:rFonts w:ascii="Arial" w:hAnsi="Arial" w:hint="default"/>
      </w:rPr>
    </w:lvl>
    <w:lvl w:ilvl="7" w:tplc="910E42A8" w:tentative="1">
      <w:start w:val="1"/>
      <w:numFmt w:val="bullet"/>
      <w:lvlText w:val="•"/>
      <w:lvlJc w:val="left"/>
      <w:pPr>
        <w:tabs>
          <w:tab w:val="num" w:pos="5400"/>
        </w:tabs>
        <w:ind w:left="5400" w:hanging="360"/>
      </w:pPr>
      <w:rPr>
        <w:rFonts w:ascii="Arial" w:hAnsi="Arial" w:hint="default"/>
      </w:rPr>
    </w:lvl>
    <w:lvl w:ilvl="8" w:tplc="B792E692"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37D650C0"/>
    <w:multiLevelType w:val="hybridMultilevel"/>
    <w:tmpl w:val="74B49E34"/>
    <w:lvl w:ilvl="0" w:tplc="9B2EDE38">
      <w:start w:val="1"/>
      <w:numFmt w:val="bullet"/>
      <w:lvlText w:val=""/>
      <w:lvlJc w:val="left"/>
      <w:pPr>
        <w:ind w:left="360" w:hanging="360"/>
      </w:pPr>
      <w:rPr>
        <w:rFonts w:ascii="Helvetica" w:hAnsi="Helvetic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1453B44"/>
    <w:multiLevelType w:val="hybridMultilevel"/>
    <w:tmpl w:val="9F7CD884"/>
    <w:lvl w:ilvl="0" w:tplc="04070001">
      <w:start w:val="1"/>
      <w:numFmt w:val="bullet"/>
      <w:lvlText w:val=""/>
      <w:lvlJc w:val="left"/>
      <w:pPr>
        <w:ind w:left="1420" w:hanging="360"/>
      </w:pPr>
      <w:rPr>
        <w:rFonts w:ascii="Symbol" w:hAnsi="Symbol" w:hint="default"/>
      </w:rPr>
    </w:lvl>
    <w:lvl w:ilvl="1" w:tplc="04070003" w:tentative="1">
      <w:start w:val="1"/>
      <w:numFmt w:val="bullet"/>
      <w:lvlText w:val="o"/>
      <w:lvlJc w:val="left"/>
      <w:pPr>
        <w:ind w:left="2140" w:hanging="360"/>
      </w:pPr>
      <w:rPr>
        <w:rFonts w:ascii="Courier New" w:hAnsi="Courier New" w:cs="Courier New" w:hint="default"/>
      </w:rPr>
    </w:lvl>
    <w:lvl w:ilvl="2" w:tplc="04070005" w:tentative="1">
      <w:start w:val="1"/>
      <w:numFmt w:val="bullet"/>
      <w:lvlText w:val=""/>
      <w:lvlJc w:val="left"/>
      <w:pPr>
        <w:ind w:left="2860" w:hanging="360"/>
      </w:pPr>
      <w:rPr>
        <w:rFonts w:ascii="Wingdings" w:hAnsi="Wingdings" w:hint="default"/>
      </w:rPr>
    </w:lvl>
    <w:lvl w:ilvl="3" w:tplc="04070001" w:tentative="1">
      <w:start w:val="1"/>
      <w:numFmt w:val="bullet"/>
      <w:lvlText w:val=""/>
      <w:lvlJc w:val="left"/>
      <w:pPr>
        <w:ind w:left="3580" w:hanging="360"/>
      </w:pPr>
      <w:rPr>
        <w:rFonts w:ascii="Symbol" w:hAnsi="Symbol" w:hint="default"/>
      </w:rPr>
    </w:lvl>
    <w:lvl w:ilvl="4" w:tplc="04070003" w:tentative="1">
      <w:start w:val="1"/>
      <w:numFmt w:val="bullet"/>
      <w:lvlText w:val="o"/>
      <w:lvlJc w:val="left"/>
      <w:pPr>
        <w:ind w:left="4300" w:hanging="360"/>
      </w:pPr>
      <w:rPr>
        <w:rFonts w:ascii="Courier New" w:hAnsi="Courier New" w:cs="Courier New" w:hint="default"/>
      </w:rPr>
    </w:lvl>
    <w:lvl w:ilvl="5" w:tplc="04070005" w:tentative="1">
      <w:start w:val="1"/>
      <w:numFmt w:val="bullet"/>
      <w:lvlText w:val=""/>
      <w:lvlJc w:val="left"/>
      <w:pPr>
        <w:ind w:left="5020" w:hanging="360"/>
      </w:pPr>
      <w:rPr>
        <w:rFonts w:ascii="Wingdings" w:hAnsi="Wingdings" w:hint="default"/>
      </w:rPr>
    </w:lvl>
    <w:lvl w:ilvl="6" w:tplc="04070001" w:tentative="1">
      <w:start w:val="1"/>
      <w:numFmt w:val="bullet"/>
      <w:lvlText w:val=""/>
      <w:lvlJc w:val="left"/>
      <w:pPr>
        <w:ind w:left="5740" w:hanging="360"/>
      </w:pPr>
      <w:rPr>
        <w:rFonts w:ascii="Symbol" w:hAnsi="Symbol" w:hint="default"/>
      </w:rPr>
    </w:lvl>
    <w:lvl w:ilvl="7" w:tplc="04070003" w:tentative="1">
      <w:start w:val="1"/>
      <w:numFmt w:val="bullet"/>
      <w:lvlText w:val="o"/>
      <w:lvlJc w:val="left"/>
      <w:pPr>
        <w:ind w:left="6460" w:hanging="360"/>
      </w:pPr>
      <w:rPr>
        <w:rFonts w:ascii="Courier New" w:hAnsi="Courier New" w:cs="Courier New" w:hint="default"/>
      </w:rPr>
    </w:lvl>
    <w:lvl w:ilvl="8" w:tplc="04070005" w:tentative="1">
      <w:start w:val="1"/>
      <w:numFmt w:val="bullet"/>
      <w:lvlText w:val=""/>
      <w:lvlJc w:val="left"/>
      <w:pPr>
        <w:ind w:left="7180" w:hanging="360"/>
      </w:pPr>
      <w:rPr>
        <w:rFonts w:ascii="Wingdings" w:hAnsi="Wingdings" w:hint="default"/>
      </w:rPr>
    </w:lvl>
  </w:abstractNum>
  <w:abstractNum w:abstractNumId="25" w15:restartNumberingAfterBreak="0">
    <w:nsid w:val="41B45275"/>
    <w:multiLevelType w:val="hybridMultilevel"/>
    <w:tmpl w:val="8D4C1FF4"/>
    <w:lvl w:ilvl="0" w:tplc="F87C4DA8">
      <w:start w:val="1"/>
      <w:numFmt w:val="bullet"/>
      <w:lvlText w:val="o"/>
      <w:lvlJc w:val="left"/>
      <w:pPr>
        <w:ind w:left="1428"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27E2302"/>
    <w:multiLevelType w:val="hybridMultilevel"/>
    <w:tmpl w:val="2DDCD550"/>
    <w:lvl w:ilvl="0" w:tplc="0344C75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350285B"/>
    <w:multiLevelType w:val="hybridMultilevel"/>
    <w:tmpl w:val="B3B22C14"/>
    <w:lvl w:ilvl="0" w:tplc="AC12A9B8">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8" w15:restartNumberingAfterBreak="0">
    <w:nsid w:val="57BB7471"/>
    <w:multiLevelType w:val="hybridMultilevel"/>
    <w:tmpl w:val="D6040EFE"/>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9" w15:restartNumberingAfterBreak="0">
    <w:nsid w:val="5C1B368B"/>
    <w:multiLevelType w:val="hybridMultilevel"/>
    <w:tmpl w:val="6352B206"/>
    <w:lvl w:ilvl="0" w:tplc="5CEE71C2">
      <w:start w:val="1"/>
      <w:numFmt w:val="bullet"/>
      <w:lvlText w:val=""/>
      <w:lvlJc w:val="left"/>
      <w:pPr>
        <w:ind w:left="170" w:hanging="170"/>
      </w:pPr>
      <w:rPr>
        <w:rFonts w:ascii="Helvetica" w:hAnsi="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E535F35"/>
    <w:multiLevelType w:val="hybridMultilevel"/>
    <w:tmpl w:val="7FD457F6"/>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1" w15:restartNumberingAfterBreak="0">
    <w:nsid w:val="62035149"/>
    <w:multiLevelType w:val="hybridMultilevel"/>
    <w:tmpl w:val="7ADCD984"/>
    <w:lvl w:ilvl="0" w:tplc="188068EA">
      <w:start w:val="1"/>
      <w:numFmt w:val="bullet"/>
      <w:lvlText w:val=""/>
      <w:lvlJc w:val="left"/>
      <w:pPr>
        <w:ind w:left="284" w:hanging="284"/>
      </w:pPr>
      <w:rPr>
        <w:rFonts w:ascii="Helvetica" w:hAnsi="Helvetic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625774FC"/>
    <w:multiLevelType w:val="hybridMultilevel"/>
    <w:tmpl w:val="6B2ABA94"/>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3" w15:restartNumberingAfterBreak="0">
    <w:nsid w:val="6864123E"/>
    <w:multiLevelType w:val="hybridMultilevel"/>
    <w:tmpl w:val="F2A42F86"/>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4" w15:restartNumberingAfterBreak="0">
    <w:nsid w:val="68A55B8E"/>
    <w:multiLevelType w:val="hybridMultilevel"/>
    <w:tmpl w:val="66901172"/>
    <w:lvl w:ilvl="0" w:tplc="060679DE">
      <w:start w:val="1"/>
      <w:numFmt w:val="bullet"/>
      <w:lvlText w:val=""/>
      <w:lvlJc w:val="left"/>
      <w:pPr>
        <w:ind w:left="284" w:hanging="284"/>
      </w:pPr>
      <w:rPr>
        <w:rFonts w:ascii="Helvetica" w:hAnsi="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90D2B08"/>
    <w:multiLevelType w:val="hybridMultilevel"/>
    <w:tmpl w:val="0E96CC00"/>
    <w:lvl w:ilvl="0" w:tplc="04070001">
      <w:start w:val="1"/>
      <w:numFmt w:val="bullet"/>
      <w:lvlText w:val=""/>
      <w:lvlJc w:val="left"/>
      <w:pPr>
        <w:ind w:left="2148" w:hanging="360"/>
      </w:pPr>
      <w:rPr>
        <w:rFonts w:ascii="Symbol" w:hAnsi="Symbol" w:hint="default"/>
      </w:rPr>
    </w:lvl>
    <w:lvl w:ilvl="1" w:tplc="04070003" w:tentative="1">
      <w:start w:val="1"/>
      <w:numFmt w:val="bullet"/>
      <w:lvlText w:val="o"/>
      <w:lvlJc w:val="left"/>
      <w:pPr>
        <w:ind w:left="2868" w:hanging="360"/>
      </w:pPr>
      <w:rPr>
        <w:rFonts w:ascii="Courier New" w:hAnsi="Courier New" w:cs="Courier New" w:hint="default"/>
      </w:rPr>
    </w:lvl>
    <w:lvl w:ilvl="2" w:tplc="04070005" w:tentative="1">
      <w:start w:val="1"/>
      <w:numFmt w:val="bullet"/>
      <w:lvlText w:val=""/>
      <w:lvlJc w:val="left"/>
      <w:pPr>
        <w:ind w:left="3588" w:hanging="360"/>
      </w:pPr>
      <w:rPr>
        <w:rFonts w:ascii="Wingdings" w:hAnsi="Wingdings" w:hint="default"/>
      </w:rPr>
    </w:lvl>
    <w:lvl w:ilvl="3" w:tplc="04070001" w:tentative="1">
      <w:start w:val="1"/>
      <w:numFmt w:val="bullet"/>
      <w:lvlText w:val=""/>
      <w:lvlJc w:val="left"/>
      <w:pPr>
        <w:ind w:left="4308" w:hanging="360"/>
      </w:pPr>
      <w:rPr>
        <w:rFonts w:ascii="Symbol" w:hAnsi="Symbol" w:hint="default"/>
      </w:rPr>
    </w:lvl>
    <w:lvl w:ilvl="4" w:tplc="04070003" w:tentative="1">
      <w:start w:val="1"/>
      <w:numFmt w:val="bullet"/>
      <w:lvlText w:val="o"/>
      <w:lvlJc w:val="left"/>
      <w:pPr>
        <w:ind w:left="5028" w:hanging="360"/>
      </w:pPr>
      <w:rPr>
        <w:rFonts w:ascii="Courier New" w:hAnsi="Courier New" w:cs="Courier New" w:hint="default"/>
      </w:rPr>
    </w:lvl>
    <w:lvl w:ilvl="5" w:tplc="04070005" w:tentative="1">
      <w:start w:val="1"/>
      <w:numFmt w:val="bullet"/>
      <w:lvlText w:val=""/>
      <w:lvlJc w:val="left"/>
      <w:pPr>
        <w:ind w:left="5748" w:hanging="360"/>
      </w:pPr>
      <w:rPr>
        <w:rFonts w:ascii="Wingdings" w:hAnsi="Wingdings" w:hint="default"/>
      </w:rPr>
    </w:lvl>
    <w:lvl w:ilvl="6" w:tplc="04070001" w:tentative="1">
      <w:start w:val="1"/>
      <w:numFmt w:val="bullet"/>
      <w:lvlText w:val=""/>
      <w:lvlJc w:val="left"/>
      <w:pPr>
        <w:ind w:left="6468" w:hanging="360"/>
      </w:pPr>
      <w:rPr>
        <w:rFonts w:ascii="Symbol" w:hAnsi="Symbol" w:hint="default"/>
      </w:rPr>
    </w:lvl>
    <w:lvl w:ilvl="7" w:tplc="04070003" w:tentative="1">
      <w:start w:val="1"/>
      <w:numFmt w:val="bullet"/>
      <w:lvlText w:val="o"/>
      <w:lvlJc w:val="left"/>
      <w:pPr>
        <w:ind w:left="7188" w:hanging="360"/>
      </w:pPr>
      <w:rPr>
        <w:rFonts w:ascii="Courier New" w:hAnsi="Courier New" w:cs="Courier New" w:hint="default"/>
      </w:rPr>
    </w:lvl>
    <w:lvl w:ilvl="8" w:tplc="04070005" w:tentative="1">
      <w:start w:val="1"/>
      <w:numFmt w:val="bullet"/>
      <w:lvlText w:val=""/>
      <w:lvlJc w:val="left"/>
      <w:pPr>
        <w:ind w:left="7908" w:hanging="360"/>
      </w:pPr>
      <w:rPr>
        <w:rFonts w:ascii="Wingdings" w:hAnsi="Wingdings" w:hint="default"/>
      </w:rPr>
    </w:lvl>
  </w:abstractNum>
  <w:abstractNum w:abstractNumId="36" w15:restartNumberingAfterBreak="0">
    <w:nsid w:val="7C2A1D9B"/>
    <w:multiLevelType w:val="hybridMultilevel"/>
    <w:tmpl w:val="048CB226"/>
    <w:lvl w:ilvl="0" w:tplc="0BC28264">
      <w:start w:val="1"/>
      <w:numFmt w:val="bullet"/>
      <w:pStyle w:val="ListStandard"/>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18"/>
  </w:num>
  <w:num w:numId="2">
    <w:abstractNumId w:val="31"/>
  </w:num>
  <w:num w:numId="3">
    <w:abstractNumId w:val="23"/>
  </w:num>
  <w:num w:numId="4">
    <w:abstractNumId w:val="29"/>
  </w:num>
  <w:num w:numId="5">
    <w:abstractNumId w:val="34"/>
  </w:num>
  <w:num w:numId="6">
    <w:abstractNumId w:val="20"/>
  </w:num>
  <w:num w:numId="7">
    <w:abstractNumId w:val="27"/>
  </w:num>
  <w:num w:numId="8">
    <w:abstractNumId w:val="16"/>
  </w:num>
  <w:num w:numId="9">
    <w:abstractNumId w:val="10"/>
  </w:num>
  <w:num w:numId="10">
    <w:abstractNumId w:val="25"/>
  </w:num>
  <w:num w:numId="11">
    <w:abstractNumId w:val="36"/>
  </w:num>
  <w:num w:numId="12">
    <w:abstractNumId w:val="35"/>
  </w:num>
  <w:num w:numId="13">
    <w:abstractNumId w:val="14"/>
  </w:num>
  <w:num w:numId="14">
    <w:abstractNumId w:val="0"/>
  </w:num>
  <w:num w:numId="15">
    <w:abstractNumId w:val="1"/>
  </w:num>
  <w:num w:numId="16">
    <w:abstractNumId w:val="2"/>
  </w:num>
  <w:num w:numId="17">
    <w:abstractNumId w:val="3"/>
  </w:num>
  <w:num w:numId="18">
    <w:abstractNumId w:val="8"/>
  </w:num>
  <w:num w:numId="19">
    <w:abstractNumId w:val="4"/>
  </w:num>
  <w:num w:numId="20">
    <w:abstractNumId w:val="5"/>
  </w:num>
  <w:num w:numId="21">
    <w:abstractNumId w:val="6"/>
  </w:num>
  <w:num w:numId="22">
    <w:abstractNumId w:val="7"/>
  </w:num>
  <w:num w:numId="23">
    <w:abstractNumId w:val="9"/>
  </w:num>
  <w:num w:numId="24">
    <w:abstractNumId w:val="21"/>
  </w:num>
  <w:num w:numId="25">
    <w:abstractNumId w:val="24"/>
  </w:num>
  <w:num w:numId="26">
    <w:abstractNumId w:val="15"/>
  </w:num>
  <w:num w:numId="27">
    <w:abstractNumId w:val="28"/>
  </w:num>
  <w:num w:numId="28">
    <w:abstractNumId w:val="19"/>
  </w:num>
  <w:num w:numId="29">
    <w:abstractNumId w:val="26"/>
  </w:num>
  <w:num w:numId="30">
    <w:abstractNumId w:val="22"/>
  </w:num>
  <w:num w:numId="31">
    <w:abstractNumId w:val="12"/>
  </w:num>
  <w:num w:numId="32">
    <w:abstractNumId w:val="17"/>
  </w:num>
  <w:num w:numId="33">
    <w:abstractNumId w:val="13"/>
  </w:num>
  <w:num w:numId="34">
    <w:abstractNumId w:val="33"/>
  </w:num>
  <w:num w:numId="35">
    <w:abstractNumId w:val="11"/>
  </w:num>
  <w:num w:numId="36">
    <w:abstractNumId w:val="30"/>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51"/>
    <w:rsid w:val="00010012"/>
    <w:rsid w:val="00015191"/>
    <w:rsid w:val="00016D55"/>
    <w:rsid w:val="0002721C"/>
    <w:rsid w:val="00054566"/>
    <w:rsid w:val="00060E82"/>
    <w:rsid w:val="00064BB2"/>
    <w:rsid w:val="00097464"/>
    <w:rsid w:val="000D7A0E"/>
    <w:rsid w:val="000E554F"/>
    <w:rsid w:val="001263A7"/>
    <w:rsid w:val="0012696D"/>
    <w:rsid w:val="00131F32"/>
    <w:rsid w:val="001577A2"/>
    <w:rsid w:val="00197C5A"/>
    <w:rsid w:val="001B22C8"/>
    <w:rsid w:val="001D5911"/>
    <w:rsid w:val="00215637"/>
    <w:rsid w:val="00222E83"/>
    <w:rsid w:val="00231BD9"/>
    <w:rsid w:val="002746BD"/>
    <w:rsid w:val="002919BA"/>
    <w:rsid w:val="002E1B22"/>
    <w:rsid w:val="002E330F"/>
    <w:rsid w:val="002E39CE"/>
    <w:rsid w:val="002E6563"/>
    <w:rsid w:val="00316E7F"/>
    <w:rsid w:val="00326AA1"/>
    <w:rsid w:val="00334614"/>
    <w:rsid w:val="00334F28"/>
    <w:rsid w:val="003438AB"/>
    <w:rsid w:val="0037048E"/>
    <w:rsid w:val="003742E8"/>
    <w:rsid w:val="003C41A2"/>
    <w:rsid w:val="0040147A"/>
    <w:rsid w:val="00461F48"/>
    <w:rsid w:val="0047385C"/>
    <w:rsid w:val="00483073"/>
    <w:rsid w:val="00485DE4"/>
    <w:rsid w:val="00490ACC"/>
    <w:rsid w:val="004A7866"/>
    <w:rsid w:val="004E13F3"/>
    <w:rsid w:val="005031C9"/>
    <w:rsid w:val="00523ECC"/>
    <w:rsid w:val="00530E59"/>
    <w:rsid w:val="00551D1C"/>
    <w:rsid w:val="0056501E"/>
    <w:rsid w:val="005967BB"/>
    <w:rsid w:val="005E2157"/>
    <w:rsid w:val="005F661B"/>
    <w:rsid w:val="00615D94"/>
    <w:rsid w:val="0062041D"/>
    <w:rsid w:val="00642D12"/>
    <w:rsid w:val="006527F2"/>
    <w:rsid w:val="00666E1D"/>
    <w:rsid w:val="0067093A"/>
    <w:rsid w:val="00683AC3"/>
    <w:rsid w:val="006C040B"/>
    <w:rsid w:val="006D135F"/>
    <w:rsid w:val="006D73A8"/>
    <w:rsid w:val="006E2441"/>
    <w:rsid w:val="00700CCB"/>
    <w:rsid w:val="007046C3"/>
    <w:rsid w:val="00704A65"/>
    <w:rsid w:val="00706EC4"/>
    <w:rsid w:val="00742885"/>
    <w:rsid w:val="0074527E"/>
    <w:rsid w:val="00763003"/>
    <w:rsid w:val="00767BE9"/>
    <w:rsid w:val="00780671"/>
    <w:rsid w:val="007A0F35"/>
    <w:rsid w:val="007B4E99"/>
    <w:rsid w:val="007C0513"/>
    <w:rsid w:val="007C2BA5"/>
    <w:rsid w:val="007C4F7B"/>
    <w:rsid w:val="007D744A"/>
    <w:rsid w:val="007E1499"/>
    <w:rsid w:val="007E7B28"/>
    <w:rsid w:val="008133FC"/>
    <w:rsid w:val="00861B94"/>
    <w:rsid w:val="00871740"/>
    <w:rsid w:val="0088588D"/>
    <w:rsid w:val="00897561"/>
    <w:rsid w:val="008A57EE"/>
    <w:rsid w:val="008B5E13"/>
    <w:rsid w:val="008F08B4"/>
    <w:rsid w:val="0090060D"/>
    <w:rsid w:val="00904F58"/>
    <w:rsid w:val="009374C6"/>
    <w:rsid w:val="00941EFF"/>
    <w:rsid w:val="0097558A"/>
    <w:rsid w:val="00987E0E"/>
    <w:rsid w:val="009A56C7"/>
    <w:rsid w:val="009B6318"/>
    <w:rsid w:val="009C3123"/>
    <w:rsid w:val="009E4CC5"/>
    <w:rsid w:val="009F470B"/>
    <w:rsid w:val="00A1242E"/>
    <w:rsid w:val="00A40AA5"/>
    <w:rsid w:val="00A44454"/>
    <w:rsid w:val="00A83BAE"/>
    <w:rsid w:val="00AC3000"/>
    <w:rsid w:val="00AC51EC"/>
    <w:rsid w:val="00AE1501"/>
    <w:rsid w:val="00AE7FFC"/>
    <w:rsid w:val="00AF7046"/>
    <w:rsid w:val="00B207DB"/>
    <w:rsid w:val="00B3298A"/>
    <w:rsid w:val="00B339DC"/>
    <w:rsid w:val="00B62721"/>
    <w:rsid w:val="00B6472D"/>
    <w:rsid w:val="00B7304D"/>
    <w:rsid w:val="00B86B4E"/>
    <w:rsid w:val="00B97D42"/>
    <w:rsid w:val="00BF562A"/>
    <w:rsid w:val="00BF7813"/>
    <w:rsid w:val="00C035D1"/>
    <w:rsid w:val="00C15D24"/>
    <w:rsid w:val="00C3491D"/>
    <w:rsid w:val="00C62A2C"/>
    <w:rsid w:val="00C72247"/>
    <w:rsid w:val="00C86C71"/>
    <w:rsid w:val="00CA5F83"/>
    <w:rsid w:val="00CA6581"/>
    <w:rsid w:val="00CD1BCF"/>
    <w:rsid w:val="00CE32C1"/>
    <w:rsid w:val="00D273B1"/>
    <w:rsid w:val="00D3073E"/>
    <w:rsid w:val="00D35CA6"/>
    <w:rsid w:val="00D365C8"/>
    <w:rsid w:val="00D679BA"/>
    <w:rsid w:val="00D73D86"/>
    <w:rsid w:val="00D80233"/>
    <w:rsid w:val="00D806A3"/>
    <w:rsid w:val="00DB135C"/>
    <w:rsid w:val="00DF227B"/>
    <w:rsid w:val="00E040E3"/>
    <w:rsid w:val="00E26B27"/>
    <w:rsid w:val="00E35445"/>
    <w:rsid w:val="00E36281"/>
    <w:rsid w:val="00E406A4"/>
    <w:rsid w:val="00E45958"/>
    <w:rsid w:val="00E470D5"/>
    <w:rsid w:val="00E6369F"/>
    <w:rsid w:val="00E65722"/>
    <w:rsid w:val="00E67F6C"/>
    <w:rsid w:val="00E7038F"/>
    <w:rsid w:val="00E704B5"/>
    <w:rsid w:val="00E708EC"/>
    <w:rsid w:val="00E71AB3"/>
    <w:rsid w:val="00E7356A"/>
    <w:rsid w:val="00E86967"/>
    <w:rsid w:val="00EA2CBD"/>
    <w:rsid w:val="00EB69EA"/>
    <w:rsid w:val="00ED7AA1"/>
    <w:rsid w:val="00F15C0F"/>
    <w:rsid w:val="00F2000C"/>
    <w:rsid w:val="00F4123E"/>
    <w:rsid w:val="00F55B3A"/>
    <w:rsid w:val="00F65F18"/>
    <w:rsid w:val="00F73E37"/>
    <w:rsid w:val="00F83CE1"/>
    <w:rsid w:val="00F87551"/>
    <w:rsid w:val="00F90FB0"/>
    <w:rsid w:val="00F922E9"/>
    <w:rsid w:val="00FA6268"/>
    <w:rsid w:val="00FB6AB2"/>
    <w:rsid w:val="00FC31A9"/>
    <w:rsid w:val="00FD1E60"/>
    <w:rsid w:val="00FD32A3"/>
    <w:rsid w:val="00FE59B7"/>
    <w:rsid w:val="00FF12A6"/>
    <w:rsid w:val="00FF41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486EC"/>
  <w15:chartTrackingRefBased/>
  <w15:docId w15:val="{AC2D2589-3D24-4A45-A1F1-6318CA88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HAnsi" w:hAnsi="Helvetica" w:cs="Times New Roman (Textkörper CS)"/>
        <w:sz w:val="32"/>
        <w:szCs w:val="32"/>
        <w:lang w:val="de-D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Nicht Nutzen!"/>
    <w:qFormat/>
    <w:rsid w:val="00D80233"/>
    <w:rPr>
      <w:rFonts w:eastAsia="Times New Roman" w:cs="Times New Roman"/>
      <w:sz w:val="22"/>
      <w:szCs w:val="24"/>
      <w:lang w:eastAsia="de-DE"/>
    </w:rPr>
  </w:style>
  <w:style w:type="paragraph" w:styleId="berschrift1">
    <w:name w:val="heading 1"/>
    <w:aliases w:val="- !Nicht Nutzen!"/>
    <w:basedOn w:val="Standard"/>
    <w:next w:val="Standard"/>
    <w:link w:val="berschrift1Zchn"/>
    <w:qFormat/>
    <w:rsid w:val="00F65F18"/>
    <w:pPr>
      <w:keepNext/>
      <w:autoSpaceDE w:val="0"/>
      <w:autoSpaceDN w:val="0"/>
      <w:spacing w:before="360" w:after="480" w:line="320" w:lineRule="exact"/>
      <w:contextualSpacing/>
      <w:jc w:val="both"/>
      <w:outlineLvl w:val="0"/>
    </w:pPr>
    <w:rPr>
      <w:rFonts w:ascii="Arial" w:hAnsi="Arial" w:cs="Arial"/>
      <w:b/>
      <w:sz w:val="32"/>
      <w:szCs w:val="32"/>
    </w:rPr>
  </w:style>
  <w:style w:type="paragraph" w:styleId="berschrift2">
    <w:name w:val="heading 2"/>
    <w:basedOn w:val="Standard"/>
    <w:next w:val="Standard"/>
    <w:link w:val="berschrift2Zchn"/>
    <w:uiPriority w:val="9"/>
    <w:semiHidden/>
    <w:unhideWhenUsed/>
    <w:qFormat/>
    <w:rsid w:val="007D744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7551"/>
    <w:pPr>
      <w:tabs>
        <w:tab w:val="center" w:pos="4536"/>
        <w:tab w:val="right" w:pos="9072"/>
      </w:tabs>
    </w:pPr>
  </w:style>
  <w:style w:type="character" w:customStyle="1" w:styleId="KopfzeileZchn">
    <w:name w:val="Kopfzeile Zchn"/>
    <w:basedOn w:val="Absatz-Standardschriftart"/>
    <w:link w:val="Kopfzeile"/>
    <w:uiPriority w:val="99"/>
    <w:rsid w:val="00F87551"/>
  </w:style>
  <w:style w:type="paragraph" w:styleId="Fuzeile">
    <w:name w:val="footer"/>
    <w:basedOn w:val="Standard"/>
    <w:link w:val="FuzeileZchn"/>
    <w:uiPriority w:val="99"/>
    <w:unhideWhenUsed/>
    <w:rsid w:val="00F87551"/>
    <w:pPr>
      <w:tabs>
        <w:tab w:val="center" w:pos="4536"/>
        <w:tab w:val="right" w:pos="9072"/>
      </w:tabs>
    </w:pPr>
  </w:style>
  <w:style w:type="character" w:customStyle="1" w:styleId="FuzeileZchn">
    <w:name w:val="Fußzeile Zchn"/>
    <w:basedOn w:val="Absatz-Standardschriftart"/>
    <w:link w:val="Fuzeile"/>
    <w:uiPriority w:val="99"/>
    <w:rsid w:val="00F87551"/>
  </w:style>
  <w:style w:type="character" w:styleId="Seitenzahl">
    <w:name w:val="page number"/>
    <w:basedOn w:val="Absatz-Standardschriftart"/>
    <w:uiPriority w:val="99"/>
    <w:semiHidden/>
    <w:unhideWhenUsed/>
    <w:rsid w:val="00D679BA"/>
  </w:style>
  <w:style w:type="character" w:customStyle="1" w:styleId="berschrift1Zchn">
    <w:name w:val="Überschrift 1 Zchn"/>
    <w:aliases w:val="- !Nicht Nutzen! Zchn"/>
    <w:basedOn w:val="Absatz-Standardschriftart"/>
    <w:link w:val="berschrift1"/>
    <w:rsid w:val="00F65F18"/>
    <w:rPr>
      <w:rFonts w:ascii="Arial" w:eastAsia="Times New Roman" w:hAnsi="Arial" w:cs="Arial"/>
      <w:b/>
      <w:sz w:val="32"/>
      <w:szCs w:val="32"/>
      <w:lang w:eastAsia="de-DE"/>
    </w:rPr>
  </w:style>
  <w:style w:type="paragraph" w:customStyle="1" w:styleId="1Head">
    <w:name w:val="1_Head"/>
    <w:rsid w:val="00987E0E"/>
    <w:pPr>
      <w:pageBreakBefore/>
      <w:spacing w:line="320" w:lineRule="atLeast"/>
      <w:contextualSpacing/>
    </w:pPr>
    <w:rPr>
      <w:rFonts w:eastAsia="Times New Roman" w:cs="Times New Roman"/>
      <w:b/>
      <w:color w:val="595959" w:themeColor="text1" w:themeTint="A6"/>
      <w:sz w:val="40"/>
      <w:lang w:eastAsia="de-DE"/>
    </w:rPr>
  </w:style>
  <w:style w:type="table" w:styleId="Tabellenraster">
    <w:name w:val="Table Grid"/>
    <w:basedOn w:val="NormaleTabelle"/>
    <w:uiPriority w:val="39"/>
    <w:rsid w:val="0055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k">
    <w:name w:val="Link"/>
    <w:basedOn w:val="Standard"/>
    <w:qFormat/>
    <w:rsid w:val="00E36281"/>
    <w:pPr>
      <w:numPr>
        <w:numId w:val="13"/>
      </w:numPr>
      <w:ind w:left="360"/>
    </w:pPr>
    <w:rPr>
      <w:color w:val="595959" w:themeColor="text1" w:themeTint="A6"/>
      <w:lang w:val="en-US"/>
    </w:rPr>
  </w:style>
  <w:style w:type="character" w:customStyle="1" w:styleId="berschrift2Zchn">
    <w:name w:val="Überschrift 2 Zchn"/>
    <w:basedOn w:val="Absatz-Standardschriftart"/>
    <w:link w:val="berschrift2"/>
    <w:uiPriority w:val="9"/>
    <w:semiHidden/>
    <w:rsid w:val="007D744A"/>
    <w:rPr>
      <w:rFonts w:asciiTheme="majorHAnsi" w:eastAsiaTheme="majorEastAsia" w:hAnsiTheme="majorHAnsi" w:cstheme="majorBidi"/>
      <w:color w:val="2F5496" w:themeColor="accent1" w:themeShade="BF"/>
      <w:sz w:val="26"/>
      <w:szCs w:val="26"/>
      <w:lang w:eastAsia="de-DE"/>
    </w:rPr>
  </w:style>
  <w:style w:type="paragraph" w:customStyle="1" w:styleId="2Haed">
    <w:name w:val="2_Haed"/>
    <w:qFormat/>
    <w:rsid w:val="00987E0E"/>
    <w:rPr>
      <w:rFonts w:eastAsia="Times New Roman" w:cs="Times New Roman"/>
      <w:color w:val="595959" w:themeColor="text1" w:themeTint="A6"/>
      <w:sz w:val="40"/>
      <w:szCs w:val="40"/>
      <w:lang w:eastAsia="de-DE"/>
    </w:rPr>
  </w:style>
  <w:style w:type="paragraph" w:customStyle="1" w:styleId="3Head">
    <w:name w:val="3_Head"/>
    <w:qFormat/>
    <w:rsid w:val="00485DE4"/>
    <w:rPr>
      <w:rFonts w:eastAsia="Times New Roman" w:cs="Times New Roman"/>
      <w:b/>
      <w:bCs/>
      <w:color w:val="595959" w:themeColor="text1" w:themeTint="A6"/>
      <w:lang w:eastAsia="de-DE"/>
    </w:rPr>
  </w:style>
  <w:style w:type="paragraph" w:customStyle="1" w:styleId="4Haed">
    <w:name w:val="4_Haed"/>
    <w:qFormat/>
    <w:rsid w:val="003742E8"/>
    <w:rPr>
      <w:rFonts w:eastAsia="Times New Roman" w:cs="Times New Roman"/>
      <w:color w:val="595959" w:themeColor="text1" w:themeTint="A6"/>
      <w:lang w:eastAsia="de-DE"/>
    </w:rPr>
  </w:style>
  <w:style w:type="paragraph" w:customStyle="1" w:styleId="6Standardtext">
    <w:name w:val="6_Standardtext"/>
    <w:basedOn w:val="Standard"/>
    <w:qFormat/>
    <w:rsid w:val="00485DE4"/>
    <w:pPr>
      <w:ind w:left="708"/>
    </w:pPr>
    <w:rPr>
      <w:color w:val="595959" w:themeColor="text1" w:themeTint="A6"/>
      <w:lang w:val="en-US"/>
    </w:rPr>
  </w:style>
  <w:style w:type="character" w:customStyle="1" w:styleId="7StandadtextBold">
    <w:name w:val="7_Standadtext_Bold"/>
    <w:uiPriority w:val="1"/>
    <w:qFormat/>
    <w:rsid w:val="00485DE4"/>
    <w:rPr>
      <w:b/>
      <w:bCs/>
      <w:color w:val="595959" w:themeColor="text1" w:themeTint="A6"/>
      <w:lang w:val="en-US"/>
    </w:rPr>
  </w:style>
  <w:style w:type="paragraph" w:customStyle="1" w:styleId="ListStandard">
    <w:name w:val="List_Standard"/>
    <w:basedOn w:val="Standard"/>
    <w:qFormat/>
    <w:rsid w:val="00E36281"/>
    <w:pPr>
      <w:numPr>
        <w:numId w:val="11"/>
      </w:numPr>
      <w:ind w:left="1068"/>
      <w:contextualSpacing/>
    </w:pPr>
    <w:rPr>
      <w:color w:val="595959" w:themeColor="text1" w:themeTint="A6"/>
      <w:lang w:val="en-US"/>
    </w:rPr>
  </w:style>
  <w:style w:type="paragraph" w:customStyle="1" w:styleId="5Haed">
    <w:name w:val="5_Haed"/>
    <w:basedOn w:val="Standard"/>
    <w:qFormat/>
    <w:rsid w:val="00485DE4"/>
    <w:pPr>
      <w:ind w:left="708"/>
    </w:pPr>
    <w:rPr>
      <w:b/>
      <w:bCs/>
      <w:color w:val="595959" w:themeColor="text1" w:themeTint="A6"/>
    </w:rPr>
  </w:style>
  <w:style w:type="paragraph" w:customStyle="1" w:styleId="HaedAlt">
    <w:name w:val="Haed_Alt"/>
    <w:basedOn w:val="Standard"/>
    <w:qFormat/>
    <w:rsid w:val="00485DE4"/>
    <w:rPr>
      <w:i/>
      <w:iCs/>
      <w:color w:val="595959" w:themeColor="text1" w:themeTint="A6"/>
      <w:sz w:val="32"/>
      <w:szCs w:val="32"/>
    </w:rPr>
  </w:style>
  <w:style w:type="paragraph" w:customStyle="1" w:styleId="TextAlt">
    <w:name w:val="Text_Alt"/>
    <w:basedOn w:val="Standard"/>
    <w:qFormat/>
    <w:rsid w:val="00485DE4"/>
    <w:pPr>
      <w:ind w:left="708"/>
    </w:pPr>
    <w:rPr>
      <w:i/>
      <w:iCs/>
      <w:color w:val="595959" w:themeColor="text1" w:themeTint="A6"/>
      <w:lang w:val="en-US"/>
    </w:rPr>
  </w:style>
  <w:style w:type="character" w:customStyle="1" w:styleId="TextAltBold">
    <w:name w:val="Text_Alt_Bold"/>
    <w:uiPriority w:val="1"/>
    <w:qFormat/>
    <w:rsid w:val="00485DE4"/>
    <w:rPr>
      <w:b/>
      <w:bCs/>
      <w:i/>
      <w:iCs/>
      <w:color w:val="595959" w:themeColor="text1" w:themeTint="A6"/>
      <w:lang w:val="en-US"/>
    </w:rPr>
  </w:style>
  <w:style w:type="character" w:styleId="Kommentarzeichen">
    <w:name w:val="annotation reference"/>
    <w:basedOn w:val="Absatz-Standardschriftart"/>
    <w:uiPriority w:val="99"/>
    <w:semiHidden/>
    <w:unhideWhenUsed/>
    <w:rsid w:val="00010012"/>
    <w:rPr>
      <w:sz w:val="16"/>
      <w:szCs w:val="16"/>
    </w:rPr>
  </w:style>
  <w:style w:type="paragraph" w:styleId="Kommentartext">
    <w:name w:val="annotation text"/>
    <w:basedOn w:val="Standard"/>
    <w:link w:val="KommentartextZchn"/>
    <w:uiPriority w:val="99"/>
    <w:semiHidden/>
    <w:unhideWhenUsed/>
    <w:rsid w:val="00010012"/>
    <w:rPr>
      <w:sz w:val="20"/>
      <w:szCs w:val="20"/>
    </w:rPr>
  </w:style>
  <w:style w:type="character" w:customStyle="1" w:styleId="KommentartextZchn">
    <w:name w:val="Kommentartext Zchn"/>
    <w:basedOn w:val="Absatz-Standardschriftart"/>
    <w:link w:val="Kommentartext"/>
    <w:uiPriority w:val="99"/>
    <w:semiHidden/>
    <w:rsid w:val="00010012"/>
    <w:rPr>
      <w:rFonts w:eastAsia="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010012"/>
    <w:rPr>
      <w:b/>
      <w:bCs/>
    </w:rPr>
  </w:style>
  <w:style w:type="character" w:customStyle="1" w:styleId="KommentarthemaZchn">
    <w:name w:val="Kommentarthema Zchn"/>
    <w:basedOn w:val="KommentartextZchn"/>
    <w:link w:val="Kommentarthema"/>
    <w:uiPriority w:val="99"/>
    <w:semiHidden/>
    <w:rsid w:val="00010012"/>
    <w:rPr>
      <w:rFonts w:eastAsia="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01001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10012"/>
    <w:rPr>
      <w:rFonts w:ascii="Segoe UI" w:eastAsia="Times New Roman" w:hAnsi="Segoe UI" w:cs="Segoe UI"/>
      <w:sz w:val="18"/>
      <w:szCs w:val="18"/>
      <w:lang w:eastAsia="de-DE"/>
    </w:rPr>
  </w:style>
  <w:style w:type="paragraph" w:styleId="Listenabsatz">
    <w:name w:val="List Paragraph"/>
    <w:basedOn w:val="Standard"/>
    <w:uiPriority w:val="34"/>
    <w:qFormat/>
    <w:rsid w:val="00E040E3"/>
    <w:pPr>
      <w:ind w:left="720"/>
      <w:contextualSpacing/>
    </w:pPr>
  </w:style>
  <w:style w:type="paragraph" w:customStyle="1" w:styleId="Link1">
    <w:name w:val="Link1"/>
    <w:basedOn w:val="Standard"/>
    <w:qFormat/>
    <w:rsid w:val="00F2000C"/>
    <w:pPr>
      <w:ind w:left="1428" w:hanging="360"/>
    </w:pPr>
    <w:rPr>
      <w:color w:val="595959" w:themeColor="text1" w:themeTint="A6"/>
      <w:lang w:val="en-US"/>
    </w:rPr>
  </w:style>
  <w:style w:type="character" w:styleId="Hyperlink">
    <w:name w:val="Hyperlink"/>
    <w:basedOn w:val="Absatz-Standardschriftart"/>
    <w:uiPriority w:val="99"/>
    <w:unhideWhenUsed/>
    <w:rsid w:val="00B339DC"/>
    <w:rPr>
      <w:color w:val="0563C1" w:themeColor="hyperlink"/>
      <w:u w:val="single"/>
    </w:rPr>
  </w:style>
  <w:style w:type="character" w:styleId="NichtaufgelsteErwhnung">
    <w:name w:val="Unresolved Mention"/>
    <w:basedOn w:val="Absatz-Standardschriftart"/>
    <w:uiPriority w:val="99"/>
    <w:semiHidden/>
    <w:unhideWhenUsed/>
    <w:rsid w:val="00B33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40791">
      <w:bodyDiv w:val="1"/>
      <w:marLeft w:val="0"/>
      <w:marRight w:val="0"/>
      <w:marTop w:val="0"/>
      <w:marBottom w:val="0"/>
      <w:divBdr>
        <w:top w:val="none" w:sz="0" w:space="0" w:color="auto"/>
        <w:left w:val="none" w:sz="0" w:space="0" w:color="auto"/>
        <w:bottom w:val="none" w:sz="0" w:space="0" w:color="auto"/>
        <w:right w:val="none" w:sz="0" w:space="0" w:color="auto"/>
      </w:divBdr>
    </w:div>
    <w:div w:id="102725575">
      <w:bodyDiv w:val="1"/>
      <w:marLeft w:val="0"/>
      <w:marRight w:val="0"/>
      <w:marTop w:val="0"/>
      <w:marBottom w:val="0"/>
      <w:divBdr>
        <w:top w:val="none" w:sz="0" w:space="0" w:color="auto"/>
        <w:left w:val="none" w:sz="0" w:space="0" w:color="auto"/>
        <w:bottom w:val="none" w:sz="0" w:space="0" w:color="auto"/>
        <w:right w:val="none" w:sz="0" w:space="0" w:color="auto"/>
      </w:divBdr>
    </w:div>
    <w:div w:id="151257286">
      <w:bodyDiv w:val="1"/>
      <w:marLeft w:val="0"/>
      <w:marRight w:val="0"/>
      <w:marTop w:val="0"/>
      <w:marBottom w:val="0"/>
      <w:divBdr>
        <w:top w:val="none" w:sz="0" w:space="0" w:color="auto"/>
        <w:left w:val="none" w:sz="0" w:space="0" w:color="auto"/>
        <w:bottom w:val="none" w:sz="0" w:space="0" w:color="auto"/>
        <w:right w:val="none" w:sz="0" w:space="0" w:color="auto"/>
      </w:divBdr>
    </w:div>
    <w:div w:id="302546360">
      <w:bodyDiv w:val="1"/>
      <w:marLeft w:val="0"/>
      <w:marRight w:val="0"/>
      <w:marTop w:val="0"/>
      <w:marBottom w:val="0"/>
      <w:divBdr>
        <w:top w:val="none" w:sz="0" w:space="0" w:color="auto"/>
        <w:left w:val="none" w:sz="0" w:space="0" w:color="auto"/>
        <w:bottom w:val="none" w:sz="0" w:space="0" w:color="auto"/>
        <w:right w:val="none" w:sz="0" w:space="0" w:color="auto"/>
      </w:divBdr>
    </w:div>
    <w:div w:id="613832257">
      <w:bodyDiv w:val="1"/>
      <w:marLeft w:val="0"/>
      <w:marRight w:val="0"/>
      <w:marTop w:val="0"/>
      <w:marBottom w:val="0"/>
      <w:divBdr>
        <w:top w:val="none" w:sz="0" w:space="0" w:color="auto"/>
        <w:left w:val="none" w:sz="0" w:space="0" w:color="auto"/>
        <w:bottom w:val="none" w:sz="0" w:space="0" w:color="auto"/>
        <w:right w:val="none" w:sz="0" w:space="0" w:color="auto"/>
      </w:divBdr>
    </w:div>
    <w:div w:id="719017872">
      <w:bodyDiv w:val="1"/>
      <w:marLeft w:val="0"/>
      <w:marRight w:val="0"/>
      <w:marTop w:val="0"/>
      <w:marBottom w:val="0"/>
      <w:divBdr>
        <w:top w:val="none" w:sz="0" w:space="0" w:color="auto"/>
        <w:left w:val="none" w:sz="0" w:space="0" w:color="auto"/>
        <w:bottom w:val="none" w:sz="0" w:space="0" w:color="auto"/>
        <w:right w:val="none" w:sz="0" w:space="0" w:color="auto"/>
      </w:divBdr>
    </w:div>
    <w:div w:id="748426289">
      <w:bodyDiv w:val="1"/>
      <w:marLeft w:val="0"/>
      <w:marRight w:val="0"/>
      <w:marTop w:val="0"/>
      <w:marBottom w:val="0"/>
      <w:divBdr>
        <w:top w:val="none" w:sz="0" w:space="0" w:color="auto"/>
        <w:left w:val="none" w:sz="0" w:space="0" w:color="auto"/>
        <w:bottom w:val="none" w:sz="0" w:space="0" w:color="auto"/>
        <w:right w:val="none" w:sz="0" w:space="0" w:color="auto"/>
      </w:divBdr>
    </w:div>
    <w:div w:id="757288409">
      <w:bodyDiv w:val="1"/>
      <w:marLeft w:val="0"/>
      <w:marRight w:val="0"/>
      <w:marTop w:val="0"/>
      <w:marBottom w:val="0"/>
      <w:divBdr>
        <w:top w:val="none" w:sz="0" w:space="0" w:color="auto"/>
        <w:left w:val="none" w:sz="0" w:space="0" w:color="auto"/>
        <w:bottom w:val="none" w:sz="0" w:space="0" w:color="auto"/>
        <w:right w:val="none" w:sz="0" w:space="0" w:color="auto"/>
      </w:divBdr>
    </w:div>
    <w:div w:id="849611168">
      <w:bodyDiv w:val="1"/>
      <w:marLeft w:val="0"/>
      <w:marRight w:val="0"/>
      <w:marTop w:val="0"/>
      <w:marBottom w:val="0"/>
      <w:divBdr>
        <w:top w:val="none" w:sz="0" w:space="0" w:color="auto"/>
        <w:left w:val="none" w:sz="0" w:space="0" w:color="auto"/>
        <w:bottom w:val="none" w:sz="0" w:space="0" w:color="auto"/>
        <w:right w:val="none" w:sz="0" w:space="0" w:color="auto"/>
      </w:divBdr>
    </w:div>
    <w:div w:id="871189761">
      <w:bodyDiv w:val="1"/>
      <w:marLeft w:val="0"/>
      <w:marRight w:val="0"/>
      <w:marTop w:val="0"/>
      <w:marBottom w:val="0"/>
      <w:divBdr>
        <w:top w:val="none" w:sz="0" w:space="0" w:color="auto"/>
        <w:left w:val="none" w:sz="0" w:space="0" w:color="auto"/>
        <w:bottom w:val="none" w:sz="0" w:space="0" w:color="auto"/>
        <w:right w:val="none" w:sz="0" w:space="0" w:color="auto"/>
      </w:divBdr>
    </w:div>
    <w:div w:id="924920372">
      <w:bodyDiv w:val="1"/>
      <w:marLeft w:val="0"/>
      <w:marRight w:val="0"/>
      <w:marTop w:val="0"/>
      <w:marBottom w:val="0"/>
      <w:divBdr>
        <w:top w:val="none" w:sz="0" w:space="0" w:color="auto"/>
        <w:left w:val="none" w:sz="0" w:space="0" w:color="auto"/>
        <w:bottom w:val="none" w:sz="0" w:space="0" w:color="auto"/>
        <w:right w:val="none" w:sz="0" w:space="0" w:color="auto"/>
      </w:divBdr>
    </w:div>
    <w:div w:id="1011224330">
      <w:bodyDiv w:val="1"/>
      <w:marLeft w:val="0"/>
      <w:marRight w:val="0"/>
      <w:marTop w:val="0"/>
      <w:marBottom w:val="0"/>
      <w:divBdr>
        <w:top w:val="none" w:sz="0" w:space="0" w:color="auto"/>
        <w:left w:val="none" w:sz="0" w:space="0" w:color="auto"/>
        <w:bottom w:val="none" w:sz="0" w:space="0" w:color="auto"/>
        <w:right w:val="none" w:sz="0" w:space="0" w:color="auto"/>
      </w:divBdr>
    </w:div>
    <w:div w:id="1053579738">
      <w:bodyDiv w:val="1"/>
      <w:marLeft w:val="0"/>
      <w:marRight w:val="0"/>
      <w:marTop w:val="0"/>
      <w:marBottom w:val="0"/>
      <w:divBdr>
        <w:top w:val="none" w:sz="0" w:space="0" w:color="auto"/>
        <w:left w:val="none" w:sz="0" w:space="0" w:color="auto"/>
        <w:bottom w:val="none" w:sz="0" w:space="0" w:color="auto"/>
        <w:right w:val="none" w:sz="0" w:space="0" w:color="auto"/>
      </w:divBdr>
    </w:div>
    <w:div w:id="1090615219">
      <w:bodyDiv w:val="1"/>
      <w:marLeft w:val="0"/>
      <w:marRight w:val="0"/>
      <w:marTop w:val="0"/>
      <w:marBottom w:val="0"/>
      <w:divBdr>
        <w:top w:val="none" w:sz="0" w:space="0" w:color="auto"/>
        <w:left w:val="none" w:sz="0" w:space="0" w:color="auto"/>
        <w:bottom w:val="none" w:sz="0" w:space="0" w:color="auto"/>
        <w:right w:val="none" w:sz="0" w:space="0" w:color="auto"/>
      </w:divBdr>
    </w:div>
    <w:div w:id="1223105640">
      <w:bodyDiv w:val="1"/>
      <w:marLeft w:val="0"/>
      <w:marRight w:val="0"/>
      <w:marTop w:val="0"/>
      <w:marBottom w:val="0"/>
      <w:divBdr>
        <w:top w:val="none" w:sz="0" w:space="0" w:color="auto"/>
        <w:left w:val="none" w:sz="0" w:space="0" w:color="auto"/>
        <w:bottom w:val="none" w:sz="0" w:space="0" w:color="auto"/>
        <w:right w:val="none" w:sz="0" w:space="0" w:color="auto"/>
      </w:divBdr>
    </w:div>
    <w:div w:id="1261134805">
      <w:bodyDiv w:val="1"/>
      <w:marLeft w:val="0"/>
      <w:marRight w:val="0"/>
      <w:marTop w:val="0"/>
      <w:marBottom w:val="0"/>
      <w:divBdr>
        <w:top w:val="none" w:sz="0" w:space="0" w:color="auto"/>
        <w:left w:val="none" w:sz="0" w:space="0" w:color="auto"/>
        <w:bottom w:val="none" w:sz="0" w:space="0" w:color="auto"/>
        <w:right w:val="none" w:sz="0" w:space="0" w:color="auto"/>
      </w:divBdr>
    </w:div>
    <w:div w:id="1324898218">
      <w:bodyDiv w:val="1"/>
      <w:marLeft w:val="0"/>
      <w:marRight w:val="0"/>
      <w:marTop w:val="0"/>
      <w:marBottom w:val="0"/>
      <w:divBdr>
        <w:top w:val="none" w:sz="0" w:space="0" w:color="auto"/>
        <w:left w:val="none" w:sz="0" w:space="0" w:color="auto"/>
        <w:bottom w:val="none" w:sz="0" w:space="0" w:color="auto"/>
        <w:right w:val="none" w:sz="0" w:space="0" w:color="auto"/>
      </w:divBdr>
    </w:div>
    <w:div w:id="1400202175">
      <w:bodyDiv w:val="1"/>
      <w:marLeft w:val="0"/>
      <w:marRight w:val="0"/>
      <w:marTop w:val="0"/>
      <w:marBottom w:val="0"/>
      <w:divBdr>
        <w:top w:val="none" w:sz="0" w:space="0" w:color="auto"/>
        <w:left w:val="none" w:sz="0" w:space="0" w:color="auto"/>
        <w:bottom w:val="none" w:sz="0" w:space="0" w:color="auto"/>
        <w:right w:val="none" w:sz="0" w:space="0" w:color="auto"/>
      </w:divBdr>
    </w:div>
    <w:div w:id="1407721951">
      <w:bodyDiv w:val="1"/>
      <w:marLeft w:val="0"/>
      <w:marRight w:val="0"/>
      <w:marTop w:val="0"/>
      <w:marBottom w:val="0"/>
      <w:divBdr>
        <w:top w:val="none" w:sz="0" w:space="0" w:color="auto"/>
        <w:left w:val="none" w:sz="0" w:space="0" w:color="auto"/>
        <w:bottom w:val="none" w:sz="0" w:space="0" w:color="auto"/>
        <w:right w:val="none" w:sz="0" w:space="0" w:color="auto"/>
      </w:divBdr>
    </w:div>
    <w:div w:id="1496259763">
      <w:bodyDiv w:val="1"/>
      <w:marLeft w:val="0"/>
      <w:marRight w:val="0"/>
      <w:marTop w:val="0"/>
      <w:marBottom w:val="0"/>
      <w:divBdr>
        <w:top w:val="none" w:sz="0" w:space="0" w:color="auto"/>
        <w:left w:val="none" w:sz="0" w:space="0" w:color="auto"/>
        <w:bottom w:val="none" w:sz="0" w:space="0" w:color="auto"/>
        <w:right w:val="none" w:sz="0" w:space="0" w:color="auto"/>
      </w:divBdr>
    </w:div>
    <w:div w:id="1523081740">
      <w:bodyDiv w:val="1"/>
      <w:marLeft w:val="0"/>
      <w:marRight w:val="0"/>
      <w:marTop w:val="0"/>
      <w:marBottom w:val="0"/>
      <w:divBdr>
        <w:top w:val="none" w:sz="0" w:space="0" w:color="auto"/>
        <w:left w:val="none" w:sz="0" w:space="0" w:color="auto"/>
        <w:bottom w:val="none" w:sz="0" w:space="0" w:color="auto"/>
        <w:right w:val="none" w:sz="0" w:space="0" w:color="auto"/>
      </w:divBdr>
    </w:div>
    <w:div w:id="1662854932">
      <w:bodyDiv w:val="1"/>
      <w:marLeft w:val="0"/>
      <w:marRight w:val="0"/>
      <w:marTop w:val="0"/>
      <w:marBottom w:val="0"/>
      <w:divBdr>
        <w:top w:val="none" w:sz="0" w:space="0" w:color="auto"/>
        <w:left w:val="none" w:sz="0" w:space="0" w:color="auto"/>
        <w:bottom w:val="none" w:sz="0" w:space="0" w:color="auto"/>
        <w:right w:val="none" w:sz="0" w:space="0" w:color="auto"/>
      </w:divBdr>
    </w:div>
    <w:div w:id="1710375835">
      <w:bodyDiv w:val="1"/>
      <w:marLeft w:val="0"/>
      <w:marRight w:val="0"/>
      <w:marTop w:val="0"/>
      <w:marBottom w:val="0"/>
      <w:divBdr>
        <w:top w:val="none" w:sz="0" w:space="0" w:color="auto"/>
        <w:left w:val="none" w:sz="0" w:space="0" w:color="auto"/>
        <w:bottom w:val="none" w:sz="0" w:space="0" w:color="auto"/>
        <w:right w:val="none" w:sz="0" w:space="0" w:color="auto"/>
      </w:divBdr>
    </w:div>
    <w:div w:id="1748766367">
      <w:bodyDiv w:val="1"/>
      <w:marLeft w:val="0"/>
      <w:marRight w:val="0"/>
      <w:marTop w:val="0"/>
      <w:marBottom w:val="0"/>
      <w:divBdr>
        <w:top w:val="none" w:sz="0" w:space="0" w:color="auto"/>
        <w:left w:val="none" w:sz="0" w:space="0" w:color="auto"/>
        <w:bottom w:val="none" w:sz="0" w:space="0" w:color="auto"/>
        <w:right w:val="none" w:sz="0" w:space="0" w:color="auto"/>
      </w:divBdr>
    </w:div>
    <w:div w:id="1816218706">
      <w:bodyDiv w:val="1"/>
      <w:marLeft w:val="0"/>
      <w:marRight w:val="0"/>
      <w:marTop w:val="0"/>
      <w:marBottom w:val="0"/>
      <w:divBdr>
        <w:top w:val="none" w:sz="0" w:space="0" w:color="auto"/>
        <w:left w:val="none" w:sz="0" w:space="0" w:color="auto"/>
        <w:bottom w:val="none" w:sz="0" w:space="0" w:color="auto"/>
        <w:right w:val="none" w:sz="0" w:space="0" w:color="auto"/>
      </w:divBdr>
    </w:div>
    <w:div w:id="1844785660">
      <w:bodyDiv w:val="1"/>
      <w:marLeft w:val="0"/>
      <w:marRight w:val="0"/>
      <w:marTop w:val="0"/>
      <w:marBottom w:val="0"/>
      <w:divBdr>
        <w:top w:val="none" w:sz="0" w:space="0" w:color="auto"/>
        <w:left w:val="none" w:sz="0" w:space="0" w:color="auto"/>
        <w:bottom w:val="none" w:sz="0" w:space="0" w:color="auto"/>
        <w:right w:val="none" w:sz="0" w:space="0" w:color="auto"/>
      </w:divBdr>
    </w:div>
    <w:div w:id="1845822259">
      <w:bodyDiv w:val="1"/>
      <w:marLeft w:val="0"/>
      <w:marRight w:val="0"/>
      <w:marTop w:val="0"/>
      <w:marBottom w:val="0"/>
      <w:divBdr>
        <w:top w:val="none" w:sz="0" w:space="0" w:color="auto"/>
        <w:left w:val="none" w:sz="0" w:space="0" w:color="auto"/>
        <w:bottom w:val="none" w:sz="0" w:space="0" w:color="auto"/>
        <w:right w:val="none" w:sz="0" w:space="0" w:color="auto"/>
      </w:divBdr>
    </w:div>
    <w:div w:id="1943757785">
      <w:bodyDiv w:val="1"/>
      <w:marLeft w:val="0"/>
      <w:marRight w:val="0"/>
      <w:marTop w:val="0"/>
      <w:marBottom w:val="0"/>
      <w:divBdr>
        <w:top w:val="none" w:sz="0" w:space="0" w:color="auto"/>
        <w:left w:val="none" w:sz="0" w:space="0" w:color="auto"/>
        <w:bottom w:val="none" w:sz="0" w:space="0" w:color="auto"/>
        <w:right w:val="none" w:sz="0" w:space="0" w:color="auto"/>
      </w:divBdr>
    </w:div>
    <w:div w:id="1950818480">
      <w:bodyDiv w:val="1"/>
      <w:marLeft w:val="0"/>
      <w:marRight w:val="0"/>
      <w:marTop w:val="0"/>
      <w:marBottom w:val="0"/>
      <w:divBdr>
        <w:top w:val="none" w:sz="0" w:space="0" w:color="auto"/>
        <w:left w:val="none" w:sz="0" w:space="0" w:color="auto"/>
        <w:bottom w:val="none" w:sz="0" w:space="0" w:color="auto"/>
        <w:right w:val="none" w:sz="0" w:space="0" w:color="auto"/>
      </w:divBdr>
    </w:div>
    <w:div w:id="208472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erv.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youtube.com/c/IServGmbH/videos" TargetMode="External"/><Relationship Id="rId4" Type="http://schemas.openxmlformats.org/officeDocument/2006/relationships/settings" Target="settings.xml"/><Relationship Id="rId9" Type="http://schemas.openxmlformats.org/officeDocument/2006/relationships/hyperlink" Target="https://iserv.de/downloads/flyer/IServ_Benutzerhandbuch_2019.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92A83-14B7-4839-94C2-E4D6A6FEC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1198</Words>
  <Characters>7548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Kol</dc:creator>
  <cp:keywords/>
  <dc:description/>
  <cp:lastModifiedBy>Anna</cp:lastModifiedBy>
  <cp:revision>13</cp:revision>
  <cp:lastPrinted>2021-09-08T08:22:00Z</cp:lastPrinted>
  <dcterms:created xsi:type="dcterms:W3CDTF">2021-09-06T15:19:00Z</dcterms:created>
  <dcterms:modified xsi:type="dcterms:W3CDTF">2021-10-09T13:45:00Z</dcterms:modified>
</cp:coreProperties>
</file>