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EF11C" w14:textId="6F1A7A8F" w:rsidR="00EA2CBD" w:rsidRPr="006B30B0" w:rsidRDefault="007F033C" w:rsidP="006B30B0">
      <w:pPr>
        <w:pStyle w:val="2Haed"/>
        <w:rPr>
          <w:b/>
          <w:bCs/>
        </w:rPr>
      </w:pPr>
      <w:r w:rsidRPr="006B30B0">
        <w:rPr>
          <w:b/>
          <w:bCs/>
          <w:i/>
          <w:iCs/>
        </w:rPr>
        <w:t>LOGINEO NRW</w:t>
      </w:r>
      <w:r w:rsidRPr="006B30B0">
        <w:rPr>
          <w:b/>
          <w:bCs/>
        </w:rPr>
        <w:t xml:space="preserve"> SCHULPLATTFORM</w:t>
      </w:r>
    </w:p>
    <w:p w14:paraId="4E3291D1" w14:textId="0E71A7DA" w:rsidR="00064BB2" w:rsidRPr="00064BB2" w:rsidRDefault="003733B4" w:rsidP="00E36281">
      <w:pPr>
        <w:pStyle w:val="2Haed"/>
      </w:pPr>
      <w:r>
        <w:t xml:space="preserve">INFORMATIONEN FÜR ELTERN </w:t>
      </w:r>
      <w:r w:rsidR="00E36281">
        <w:t xml:space="preserve"> </w:t>
      </w:r>
    </w:p>
    <w:p w14:paraId="3E2543BA" w14:textId="26247D83" w:rsidR="009F470B" w:rsidRDefault="009F470B" w:rsidP="009F470B">
      <w:pPr>
        <w:rPr>
          <w:rFonts w:ascii="Calibri" w:hAnsi="Calibri"/>
          <w:b/>
          <w:bCs/>
          <w:color w:val="000000"/>
          <w:szCs w:val="22"/>
        </w:rPr>
      </w:pPr>
    </w:p>
    <w:p w14:paraId="08B28D5A" w14:textId="77777777" w:rsidR="00A61D30" w:rsidRPr="00702D90" w:rsidRDefault="00A61D30" w:rsidP="006B30B0">
      <w:pPr>
        <w:pStyle w:val="6Standardtext"/>
        <w:rPr>
          <w:b/>
          <w:bCs/>
          <w:lang w:val="de-DE"/>
        </w:rPr>
      </w:pPr>
      <w:r w:rsidRPr="00702D90">
        <w:rPr>
          <w:b/>
          <w:bCs/>
          <w:lang w:val="de-DE"/>
        </w:rPr>
        <w:t>Hinweis für Lehrkräfte:</w:t>
      </w:r>
    </w:p>
    <w:p w14:paraId="44E55BE9" w14:textId="77777777" w:rsidR="00A61D30" w:rsidRPr="00702D90" w:rsidRDefault="00A61D30" w:rsidP="006B30B0">
      <w:pPr>
        <w:pStyle w:val="6Standardtext"/>
        <w:rPr>
          <w:b/>
          <w:bCs/>
          <w:lang w:val="de-DE"/>
        </w:rPr>
      </w:pPr>
    </w:p>
    <w:p w14:paraId="2E03C58C" w14:textId="77777777" w:rsidR="00A61D30" w:rsidRPr="00702D90" w:rsidRDefault="00A61D30" w:rsidP="006B30B0">
      <w:pPr>
        <w:pStyle w:val="6Standardtext"/>
        <w:rPr>
          <w:b/>
          <w:bCs/>
          <w:lang w:val="de-DE"/>
        </w:rPr>
      </w:pPr>
      <w:r w:rsidRPr="00702D90">
        <w:rPr>
          <w:b/>
          <w:bCs/>
          <w:lang w:val="de-DE"/>
        </w:rPr>
        <w:t xml:space="preserve">Folgend haben wir Ihnen alle Informationen zusammengestellt, die Sie den Eltern zur Nutzung des Lernmanagementsystems als Hilfe zukommen lassen können. Gerne können Sie diese Informationen individualisieren, indem Sie ULRs und Kennwörter einfügen, bestimmte Textblöcke nach Ihren Präferenzen verändern, hinzufügen oder löschen (so wie diesen Hinweis). </w:t>
      </w:r>
    </w:p>
    <w:p w14:paraId="16DA1C2E" w14:textId="77777777" w:rsidR="00A61D30" w:rsidRDefault="00A61D30" w:rsidP="009F470B">
      <w:pPr>
        <w:rPr>
          <w:rFonts w:ascii="Calibri" w:hAnsi="Calibri"/>
          <w:b/>
          <w:bCs/>
          <w:color w:val="000000"/>
          <w:szCs w:val="22"/>
        </w:rPr>
      </w:pPr>
    </w:p>
    <w:p w14:paraId="14EB8405" w14:textId="77777777" w:rsidR="00437EA4" w:rsidRDefault="00437EA4" w:rsidP="00437EA4">
      <w:pPr>
        <w:pStyle w:val="6Standardtext"/>
        <w:rPr>
          <w:lang w:val="de-DE"/>
        </w:rPr>
      </w:pPr>
      <w:r>
        <w:rPr>
          <w:lang w:val="de-DE"/>
        </w:rPr>
        <w:t>Liebe Eltern,</w:t>
      </w:r>
    </w:p>
    <w:p w14:paraId="2A347382" w14:textId="77777777" w:rsidR="00437EA4" w:rsidRDefault="00437EA4" w:rsidP="00437EA4">
      <w:pPr>
        <w:pStyle w:val="6Standardtext"/>
        <w:rPr>
          <w:lang w:val="de-DE"/>
        </w:rPr>
      </w:pPr>
    </w:p>
    <w:p w14:paraId="394004D7" w14:textId="356C9794" w:rsidR="00437EA4" w:rsidRDefault="00A61D30" w:rsidP="00437EA4">
      <w:pPr>
        <w:pStyle w:val="6Standardtext"/>
        <w:rPr>
          <w:lang w:val="de-DE"/>
        </w:rPr>
      </w:pPr>
      <w:r>
        <w:rPr>
          <w:lang w:val="de-DE"/>
        </w:rPr>
        <w:t xml:space="preserve">wir nutzen das Lernmanagementsystem (LMS) </w:t>
      </w:r>
      <w:r w:rsidRPr="006B30B0">
        <w:rPr>
          <w:i/>
          <w:iCs/>
          <w:lang w:val="de-DE"/>
        </w:rPr>
        <w:t>LOGINEO NRW</w:t>
      </w:r>
      <w:r>
        <w:rPr>
          <w:lang w:val="de-DE"/>
        </w:rPr>
        <w:t xml:space="preserve">, um den Unterricht für Ihre Kinder so gewinnbringend wie möglich zu gestalten. </w:t>
      </w:r>
      <w:r w:rsidR="00437EA4">
        <w:rPr>
          <w:lang w:val="de-DE"/>
        </w:rPr>
        <w:t xml:space="preserve"> </w:t>
      </w:r>
      <w:r w:rsidR="00437EA4" w:rsidRPr="006B30B0">
        <w:rPr>
          <w:i/>
          <w:iCs/>
          <w:lang w:val="de-DE"/>
        </w:rPr>
        <w:t>LOGINEO NRW</w:t>
      </w:r>
      <w:r w:rsidR="00437EA4">
        <w:rPr>
          <w:lang w:val="de-DE"/>
        </w:rPr>
        <w:t xml:space="preserve"> </w:t>
      </w:r>
      <w:r w:rsidR="00437EA4" w:rsidRPr="006B30B0">
        <w:rPr>
          <w:i/>
          <w:iCs/>
          <w:lang w:val="de-DE"/>
        </w:rPr>
        <w:t xml:space="preserve">Schulplattform </w:t>
      </w:r>
      <w:r w:rsidR="00437EA4">
        <w:rPr>
          <w:lang w:val="de-DE"/>
        </w:rPr>
        <w:t>ist eine digitale Arbeits- und Kommunikationsplattform. Ihr Kind hat nach einmaliger Anmeldung die Möglichkeit</w:t>
      </w:r>
      <w:r w:rsidR="00FB1CBB">
        <w:rPr>
          <w:lang w:val="de-DE"/>
        </w:rPr>
        <w:t>,</w:t>
      </w:r>
      <w:r w:rsidR="00437EA4">
        <w:rPr>
          <w:lang w:val="de-DE"/>
        </w:rPr>
        <w:t xml:space="preserve"> auf verschiedene Anwendungen zuzugreifen. Der Austausch von Dateien findet in eine</w:t>
      </w:r>
      <w:r w:rsidR="00C76C35">
        <w:rPr>
          <w:lang w:val="de-DE"/>
        </w:rPr>
        <w:t>m geschützten Cloud</w:t>
      </w:r>
      <w:r w:rsidR="00616DE1">
        <w:rPr>
          <w:lang w:val="de-DE"/>
        </w:rPr>
        <w:t>-</w:t>
      </w:r>
      <w:r w:rsidR="00C76C35">
        <w:rPr>
          <w:lang w:val="de-DE"/>
        </w:rPr>
        <w:t>Bereich statt. Auch Termine können in gemeinsamen Kalendern organisiert werden.</w:t>
      </w:r>
      <w:r w:rsidR="00437EA4">
        <w:rPr>
          <w:lang w:val="de-DE"/>
        </w:rPr>
        <w:t xml:space="preserve"> </w:t>
      </w:r>
    </w:p>
    <w:p w14:paraId="680671F0" w14:textId="6DC54716" w:rsidR="00437EA4" w:rsidRDefault="00437EA4" w:rsidP="00437EA4">
      <w:pPr>
        <w:pStyle w:val="6Standardtext"/>
        <w:rPr>
          <w:lang w:val="de-DE"/>
        </w:rPr>
      </w:pPr>
      <w:r w:rsidRPr="006B30B0">
        <w:rPr>
          <w:i/>
          <w:iCs/>
          <w:lang w:val="de-DE"/>
        </w:rPr>
        <w:t xml:space="preserve">LOGINEO NRW </w:t>
      </w:r>
      <w:r w:rsidR="00C76C35" w:rsidRPr="006B30B0">
        <w:rPr>
          <w:i/>
          <w:iCs/>
          <w:lang w:val="de-DE"/>
        </w:rPr>
        <w:t>Schulplattform</w:t>
      </w:r>
      <w:r>
        <w:rPr>
          <w:lang w:val="de-DE"/>
        </w:rPr>
        <w:t xml:space="preserve"> bietet uns demnach die Möglichkeit</w:t>
      </w:r>
      <w:r w:rsidR="00A61D30">
        <w:rPr>
          <w:lang w:val="de-DE"/>
        </w:rPr>
        <w:t>,</w:t>
      </w:r>
      <w:r>
        <w:rPr>
          <w:lang w:val="de-DE"/>
        </w:rPr>
        <w:t xml:space="preserve"> </w:t>
      </w:r>
      <w:r w:rsidR="00C76C35">
        <w:rPr>
          <w:lang w:val="de-DE"/>
        </w:rPr>
        <w:t>eine webbasierte Umgebung für Schüler</w:t>
      </w:r>
      <w:r w:rsidR="00FD6245">
        <w:rPr>
          <w:lang w:val="de-DE"/>
        </w:rPr>
        <w:t>i</w:t>
      </w:r>
      <w:r w:rsidR="00C76C35">
        <w:rPr>
          <w:lang w:val="de-DE"/>
        </w:rPr>
        <w:t xml:space="preserve">nnen </w:t>
      </w:r>
      <w:r w:rsidR="00FD6245">
        <w:rPr>
          <w:lang w:val="de-DE"/>
        </w:rPr>
        <w:t xml:space="preserve">und Schüler </w:t>
      </w:r>
      <w:r w:rsidR="00C76C35">
        <w:rPr>
          <w:lang w:val="de-DE"/>
        </w:rPr>
        <w:t xml:space="preserve">zu schaffen und schulische Abläufe zu vereinfachen. </w:t>
      </w:r>
    </w:p>
    <w:p w14:paraId="5A4DE91D" w14:textId="77777777" w:rsidR="00437EA4" w:rsidRPr="00910972" w:rsidRDefault="00437EA4" w:rsidP="00437EA4">
      <w:pPr>
        <w:pStyle w:val="6Standardtext"/>
        <w:rPr>
          <w:lang w:val="de-DE"/>
        </w:rPr>
      </w:pPr>
    </w:p>
    <w:p w14:paraId="79F4F112" w14:textId="23E04E30" w:rsidR="00437EA4" w:rsidRDefault="00437EA4" w:rsidP="00437EA4">
      <w:pPr>
        <w:pStyle w:val="6Standardtext"/>
        <w:rPr>
          <w:lang w:val="de-DE"/>
        </w:rPr>
      </w:pPr>
      <w:r w:rsidRPr="00910972">
        <w:rPr>
          <w:lang w:val="de-DE"/>
        </w:rPr>
        <w:t xml:space="preserve">Im Folgenden erfahren Sie, wie Sie Ihr Kind einloggen können und welche Anwendungsmöglichkeiten </w:t>
      </w:r>
      <w:r w:rsidR="00C76C35">
        <w:rPr>
          <w:lang w:val="de-DE"/>
        </w:rPr>
        <w:t>die Schulplattform</w:t>
      </w:r>
      <w:r w:rsidRPr="00910972">
        <w:rPr>
          <w:lang w:val="de-DE"/>
        </w:rPr>
        <w:t xml:space="preserve"> bereithält.</w:t>
      </w:r>
    </w:p>
    <w:p w14:paraId="6F9AC5E4" w14:textId="77777777" w:rsidR="00437EA4" w:rsidRDefault="00437EA4" w:rsidP="00437EA4">
      <w:pPr>
        <w:pStyle w:val="6Standardtext"/>
        <w:rPr>
          <w:lang w:val="de-DE"/>
        </w:rPr>
      </w:pPr>
    </w:p>
    <w:p w14:paraId="1FA6BD88" w14:textId="48380BF1" w:rsidR="00437EA4" w:rsidRDefault="00A61D30" w:rsidP="00437EA4">
      <w:pPr>
        <w:pStyle w:val="6Standardtext"/>
        <w:rPr>
          <w:lang w:val="de-DE"/>
        </w:rPr>
      </w:pPr>
      <w:r>
        <w:rPr>
          <w:lang w:val="de-DE"/>
        </w:rPr>
        <w:t xml:space="preserve">Viele </w:t>
      </w:r>
      <w:r w:rsidR="00437EA4">
        <w:rPr>
          <w:lang w:val="de-DE"/>
        </w:rPr>
        <w:t>Grüße</w:t>
      </w:r>
    </w:p>
    <w:p w14:paraId="3EE4B786" w14:textId="77777777" w:rsidR="007F033C" w:rsidRDefault="007F033C" w:rsidP="007F033C">
      <w:pPr>
        <w:pStyle w:val="4Haed"/>
        <w:outlineLvl w:val="0"/>
      </w:pPr>
    </w:p>
    <w:p w14:paraId="13D8FFA2" w14:textId="3878111C" w:rsidR="007F033C" w:rsidRDefault="007F033C" w:rsidP="007F033C">
      <w:pPr>
        <w:pStyle w:val="4Haed"/>
        <w:outlineLvl w:val="0"/>
      </w:pPr>
      <w:r>
        <w:t>LOGIN</w:t>
      </w:r>
    </w:p>
    <w:p w14:paraId="38661BF6" w14:textId="7075C22F" w:rsidR="003B171C" w:rsidRPr="00702D90" w:rsidRDefault="003B171C" w:rsidP="00951D7D">
      <w:pPr>
        <w:pStyle w:val="6Standardtext"/>
        <w:rPr>
          <w:lang w:val="de-DE"/>
        </w:rPr>
      </w:pPr>
      <w:r w:rsidRPr="00702D90">
        <w:rPr>
          <w:lang w:val="de-DE"/>
        </w:rPr>
        <w:t>Ein Video zum Login inkl. kurzen Überblick finden Sie unter</w:t>
      </w:r>
      <w:r w:rsidRPr="00702D90">
        <w:rPr>
          <w:i/>
          <w:lang w:val="de-DE"/>
        </w:rPr>
        <w:t>:</w:t>
      </w:r>
    </w:p>
    <w:p w14:paraId="404B72BA" w14:textId="292EF1F9" w:rsidR="003B171C" w:rsidRDefault="00A81E1F" w:rsidP="003B171C">
      <w:pPr>
        <w:numPr>
          <w:ilvl w:val="0"/>
          <w:numId w:val="13"/>
        </w:numPr>
        <w:outlineLvl w:val="0"/>
        <w:rPr>
          <w:bCs/>
          <w:color w:val="595959" w:themeColor="text1" w:themeTint="A6"/>
          <w:szCs w:val="22"/>
        </w:rPr>
      </w:pPr>
      <w:hyperlink r:id="rId7" w:history="1">
        <w:r w:rsidR="00011473" w:rsidRPr="00EF7D6D">
          <w:rPr>
            <w:rStyle w:val="Hyperlink"/>
            <w:bCs/>
            <w:szCs w:val="22"/>
          </w:rPr>
          <w:t>www.youtube.com/watch?v=d3oQN0LAg8c</w:t>
        </w:r>
      </w:hyperlink>
    </w:p>
    <w:p w14:paraId="7135229B" w14:textId="77777777" w:rsidR="003B171C" w:rsidRPr="00616DE1" w:rsidRDefault="003B171C" w:rsidP="007F033C">
      <w:pPr>
        <w:pStyle w:val="4Haed"/>
        <w:outlineLvl w:val="0"/>
        <w:rPr>
          <w:sz w:val="22"/>
          <w:szCs w:val="22"/>
        </w:rPr>
      </w:pPr>
    </w:p>
    <w:p w14:paraId="4CDEBF8E" w14:textId="30359D73" w:rsidR="007F033C" w:rsidRDefault="003977A7" w:rsidP="00951D7D">
      <w:pPr>
        <w:pStyle w:val="ListStandard"/>
      </w:pPr>
      <w:r w:rsidRPr="00702D90">
        <w:rPr>
          <w:lang w:val="de-DE"/>
        </w:rPr>
        <w:t>Gehen Sie auf die Schulwebs</w:t>
      </w:r>
      <w:r w:rsidR="00FB1CBB" w:rsidRPr="00702D90">
        <w:rPr>
          <w:lang w:val="de-DE"/>
        </w:rPr>
        <w:t>e</w:t>
      </w:r>
      <w:r w:rsidRPr="00702D90">
        <w:rPr>
          <w:lang w:val="de-DE"/>
        </w:rPr>
        <w:t>ite</w:t>
      </w:r>
      <w:r w:rsidR="003B171C" w:rsidRPr="00702D90">
        <w:rPr>
          <w:lang w:val="de-DE"/>
        </w:rPr>
        <w:t>.</w:t>
      </w:r>
      <w:r w:rsidRPr="00702D90">
        <w:rPr>
          <w:lang w:val="de-DE"/>
        </w:rPr>
        <w:t xml:space="preserve"> </w:t>
      </w:r>
      <w:r w:rsidR="007F033C" w:rsidRPr="00702D90">
        <w:rPr>
          <w:lang w:val="de-DE"/>
        </w:rPr>
        <w:t>Die Anmeldung funktioniert mithilfe der verschiebbaren und ausklappbaren Navigationsleiste auf der linken Seite</w:t>
      </w:r>
      <w:r w:rsidR="009170EE" w:rsidRPr="00702D90">
        <w:rPr>
          <w:lang w:val="de-DE"/>
        </w:rPr>
        <w:t xml:space="preserve">. </w:t>
      </w:r>
      <w:r w:rsidR="007F033C" w:rsidRPr="00702D90">
        <w:rPr>
          <w:lang w:val="de-DE"/>
        </w:rPr>
        <w:t xml:space="preserve">Damit können Sie </w:t>
      </w:r>
      <w:r w:rsidR="009170EE" w:rsidRPr="00702D90">
        <w:rPr>
          <w:lang w:val="de-DE"/>
        </w:rPr>
        <w:t xml:space="preserve">Ihr Kind </w:t>
      </w:r>
      <w:r w:rsidR="004A7108" w:rsidRPr="00702D90">
        <w:rPr>
          <w:lang w:val="de-DE"/>
        </w:rPr>
        <w:t xml:space="preserve">z.B. </w:t>
      </w:r>
      <w:r w:rsidR="007F033C" w:rsidRPr="00702D90">
        <w:rPr>
          <w:lang w:val="de-DE"/>
        </w:rPr>
        <w:t xml:space="preserve">über den dunkelgrauen Button „Neuigkeiten und Termine“ einloggen. </w:t>
      </w:r>
      <w:r w:rsidR="007F033C" w:rsidRPr="00D50734">
        <w:t xml:space="preserve">Nur so </w:t>
      </w:r>
      <w:proofErr w:type="spellStart"/>
      <w:r w:rsidR="007F033C" w:rsidRPr="00D50734">
        <w:t>k</w:t>
      </w:r>
      <w:r w:rsidR="009170EE" w:rsidRPr="00D50734">
        <w:t>ann</w:t>
      </w:r>
      <w:proofErr w:type="spellEnd"/>
      <w:r w:rsidR="009170EE" w:rsidRPr="00D50734">
        <w:t xml:space="preserve"> man </w:t>
      </w:r>
      <w:r w:rsidR="007F033C" w:rsidRPr="00D50734">
        <w:t xml:space="preserve">auf </w:t>
      </w:r>
      <w:proofErr w:type="spellStart"/>
      <w:r w:rsidR="007F033C" w:rsidRPr="00D50734">
        <w:t>alle</w:t>
      </w:r>
      <w:proofErr w:type="spellEnd"/>
      <w:r w:rsidR="007F033C" w:rsidRPr="00D50734">
        <w:t xml:space="preserve"> Anwendungsmöglichkeiten zugreifen.</w:t>
      </w:r>
    </w:p>
    <w:p w14:paraId="7AFC5209" w14:textId="77777777" w:rsidR="000C7F0C" w:rsidRDefault="000C7F0C" w:rsidP="000C7F0C">
      <w:pPr>
        <w:pStyle w:val="Listenabsatz"/>
        <w:ind w:left="1428"/>
        <w:rPr>
          <w:color w:val="595959" w:themeColor="text1" w:themeTint="A6"/>
        </w:rPr>
      </w:pPr>
    </w:p>
    <w:p w14:paraId="632CB928" w14:textId="1C5FB235" w:rsidR="00D50734" w:rsidRPr="00702D90" w:rsidRDefault="007F033C" w:rsidP="000F12C4">
      <w:pPr>
        <w:pStyle w:val="ListStandard"/>
        <w:rPr>
          <w:lang w:val="de-DE"/>
        </w:rPr>
      </w:pPr>
      <w:r w:rsidRPr="00702D90">
        <w:rPr>
          <w:lang w:val="de-DE"/>
        </w:rPr>
        <w:t xml:space="preserve">Wenn </w:t>
      </w:r>
      <w:r w:rsidR="006630B4" w:rsidRPr="00702D90">
        <w:rPr>
          <w:lang w:val="de-DE"/>
        </w:rPr>
        <w:t>man</w:t>
      </w:r>
      <w:r w:rsidRPr="00702D90">
        <w:rPr>
          <w:lang w:val="de-DE"/>
        </w:rPr>
        <w:t xml:space="preserve"> auf den Button </w:t>
      </w:r>
      <w:r w:rsidR="006630B4" w:rsidRPr="00702D90">
        <w:rPr>
          <w:lang w:val="de-DE"/>
        </w:rPr>
        <w:t>klickt</w:t>
      </w:r>
      <w:r w:rsidR="000D795B" w:rsidRPr="00702D90">
        <w:rPr>
          <w:lang w:val="de-DE"/>
        </w:rPr>
        <w:t>,</w:t>
      </w:r>
      <w:r w:rsidRPr="00702D90">
        <w:rPr>
          <w:lang w:val="de-DE"/>
        </w:rPr>
        <w:t xml:space="preserve"> auf den der Pfeil zeigt</w:t>
      </w:r>
      <w:r w:rsidR="00F933D6" w:rsidRPr="00702D90">
        <w:rPr>
          <w:lang w:val="de-DE"/>
        </w:rPr>
        <w:t xml:space="preserve"> (Anmeldung funktioniert auch über die anderen dunkelgrauen Kacheln)</w:t>
      </w:r>
      <w:r w:rsidRPr="00702D90">
        <w:rPr>
          <w:lang w:val="de-DE"/>
        </w:rPr>
        <w:t xml:space="preserve">, öffnet sich </w:t>
      </w:r>
      <w:r w:rsidR="003251F7" w:rsidRPr="00702D90">
        <w:rPr>
          <w:lang w:val="de-DE"/>
        </w:rPr>
        <w:t>die Anmeldes</w:t>
      </w:r>
      <w:r w:rsidRPr="00702D90">
        <w:rPr>
          <w:lang w:val="de-DE"/>
        </w:rPr>
        <w:t>eite.</w:t>
      </w:r>
    </w:p>
    <w:p w14:paraId="1FA2BCDC" w14:textId="77777777" w:rsidR="00D50734" w:rsidRPr="00702D90" w:rsidRDefault="007F033C" w:rsidP="000F12C4">
      <w:pPr>
        <w:pStyle w:val="ListStandard"/>
        <w:numPr>
          <w:ilvl w:val="0"/>
          <w:numId w:val="0"/>
        </w:numPr>
        <w:ind w:left="1068"/>
        <w:rPr>
          <w:lang w:val="de-DE"/>
        </w:rPr>
      </w:pPr>
      <w:r w:rsidRPr="00702D90">
        <w:rPr>
          <w:lang w:val="de-DE"/>
        </w:rPr>
        <w:t xml:space="preserve">Hier müssen Sie </w:t>
      </w:r>
      <w:r w:rsidR="006630B4" w:rsidRPr="00702D90">
        <w:rPr>
          <w:lang w:val="de-DE"/>
        </w:rPr>
        <w:t>die</w:t>
      </w:r>
      <w:r w:rsidRPr="00702D90">
        <w:rPr>
          <w:lang w:val="de-DE"/>
        </w:rPr>
        <w:t xml:space="preserve"> </w:t>
      </w:r>
      <w:r w:rsidR="009714A8" w:rsidRPr="00702D90">
        <w:rPr>
          <w:lang w:val="de-DE"/>
        </w:rPr>
        <w:t xml:space="preserve">Ihnen </w:t>
      </w:r>
      <w:r w:rsidRPr="00702D90">
        <w:rPr>
          <w:lang w:val="de-DE"/>
        </w:rPr>
        <w:t xml:space="preserve">zugeschickten Zugangsdaten eintippen und anschließend auf den grünen Button „Anmelden“ klicken. </w:t>
      </w:r>
    </w:p>
    <w:p w14:paraId="133A23BE" w14:textId="77777777" w:rsidR="00B747DB" w:rsidRDefault="009170EE" w:rsidP="000F12C4">
      <w:pPr>
        <w:pStyle w:val="ListStandard"/>
        <w:numPr>
          <w:ilvl w:val="0"/>
          <w:numId w:val="0"/>
        </w:numPr>
        <w:ind w:left="1068"/>
        <w:rPr>
          <w:i/>
          <w:lang w:val="de-DE"/>
        </w:rPr>
      </w:pPr>
      <w:r w:rsidRPr="00702D90">
        <w:rPr>
          <w:lang w:val="de-DE"/>
        </w:rPr>
        <w:t xml:space="preserve">E-Mail-Adresse: </w:t>
      </w:r>
      <w:r w:rsidRPr="00702D90">
        <w:rPr>
          <w:i/>
          <w:lang w:val="de-DE"/>
        </w:rPr>
        <w:t>[hier E-Mail eintragen, welche Lehrkräfte vom Administrierenden erhalten haben]</w:t>
      </w:r>
    </w:p>
    <w:p w14:paraId="2F68BE70" w14:textId="0784F866" w:rsidR="00D50734" w:rsidRPr="00702D90" w:rsidRDefault="009170EE" w:rsidP="000F12C4">
      <w:pPr>
        <w:pStyle w:val="ListStandard"/>
        <w:numPr>
          <w:ilvl w:val="0"/>
          <w:numId w:val="0"/>
        </w:numPr>
        <w:ind w:left="1068"/>
        <w:rPr>
          <w:i/>
          <w:lang w:val="de-DE"/>
        </w:rPr>
      </w:pPr>
      <w:r w:rsidRPr="00702D90">
        <w:rPr>
          <w:lang w:val="de-DE"/>
        </w:rPr>
        <w:lastRenderedPageBreak/>
        <w:t xml:space="preserve">Passwort: </w:t>
      </w:r>
      <w:r w:rsidRPr="00702D90">
        <w:rPr>
          <w:i/>
          <w:lang w:val="de-DE"/>
        </w:rPr>
        <w:t>[hier Passwort eintragen, welche Lehrkräfte vom Administrierenden erhalten haben]</w:t>
      </w:r>
    </w:p>
    <w:p w14:paraId="56A706CF" w14:textId="5F9D44E4" w:rsidR="007F033C" w:rsidRPr="00702D90" w:rsidRDefault="007F033C" w:rsidP="000F12C4">
      <w:pPr>
        <w:pStyle w:val="ListStandard"/>
        <w:numPr>
          <w:ilvl w:val="0"/>
          <w:numId w:val="0"/>
        </w:numPr>
        <w:ind w:left="1068"/>
        <w:rPr>
          <w:lang w:val="de-DE"/>
        </w:rPr>
      </w:pPr>
      <w:r w:rsidRPr="00702D90">
        <w:rPr>
          <w:lang w:val="de-DE"/>
        </w:rPr>
        <w:t>Nun k</w:t>
      </w:r>
      <w:r w:rsidR="009170EE" w:rsidRPr="00702D90">
        <w:rPr>
          <w:lang w:val="de-DE"/>
        </w:rPr>
        <w:t xml:space="preserve">ann Ihr Kind </w:t>
      </w:r>
      <w:r w:rsidRPr="00702D90">
        <w:rPr>
          <w:lang w:val="de-DE"/>
        </w:rPr>
        <w:t>alle Funktionen nutzen, die im Folgenden genauer erläutert werden.</w:t>
      </w:r>
    </w:p>
    <w:p w14:paraId="74BEA2D0" w14:textId="77777777" w:rsidR="007F033C" w:rsidRPr="00B747DB" w:rsidRDefault="007F033C" w:rsidP="007F033C">
      <w:pPr>
        <w:pStyle w:val="4Haed"/>
        <w:outlineLvl w:val="0"/>
        <w:rPr>
          <w:sz w:val="24"/>
        </w:rPr>
      </w:pPr>
    </w:p>
    <w:p w14:paraId="15CD8C84" w14:textId="08294530" w:rsidR="00DE71BF" w:rsidRDefault="009C5294" w:rsidP="00DE71BF">
      <w:pPr>
        <w:pStyle w:val="4Haed"/>
      </w:pPr>
      <w:bookmarkStart w:id="0" w:name="_Hlk67752794"/>
      <w:r>
        <w:t xml:space="preserve">FUNKTIONEN </w:t>
      </w:r>
    </w:p>
    <w:p w14:paraId="2B992C41" w14:textId="5A431540" w:rsidR="007F033C" w:rsidRPr="00DE71BF" w:rsidRDefault="009C5294" w:rsidP="00DE71BF">
      <w:pPr>
        <w:pStyle w:val="6Standardtext"/>
        <w:rPr>
          <w:lang w:val="de-DE"/>
        </w:rPr>
      </w:pPr>
      <w:r w:rsidRPr="00702D90">
        <w:rPr>
          <w:lang w:val="de-DE"/>
        </w:rPr>
        <w:br/>
      </w:r>
      <w:r w:rsidRPr="00DE71BF">
        <w:rPr>
          <w:lang w:val="de-DE"/>
        </w:rPr>
        <w:t xml:space="preserve">Startseite: </w:t>
      </w:r>
      <w:bookmarkEnd w:id="0"/>
      <w:r w:rsidRPr="00DE71BF">
        <w:rPr>
          <w:lang w:val="de-DE"/>
        </w:rPr>
        <w:t xml:space="preserve"> </w:t>
      </w:r>
      <w:r w:rsidR="007F033C" w:rsidRPr="00DE71BF">
        <w:rPr>
          <w:lang w:val="de-DE"/>
        </w:rPr>
        <w:t xml:space="preserve"> </w:t>
      </w:r>
    </w:p>
    <w:p w14:paraId="71403D87" w14:textId="22AD6970" w:rsidR="007F033C" w:rsidRPr="000F12C4" w:rsidRDefault="007F033C" w:rsidP="000F12C4">
      <w:pPr>
        <w:pStyle w:val="6Standardtext"/>
        <w:rPr>
          <w:lang w:val="de-DE"/>
        </w:rPr>
      </w:pPr>
      <w:r w:rsidRPr="000F12C4">
        <w:rPr>
          <w:lang w:val="de-DE"/>
        </w:rPr>
        <w:t xml:space="preserve">Die Startseite kann auch ohne Anmeldung erreicht werden. Hier </w:t>
      </w:r>
      <w:r w:rsidR="009170EE" w:rsidRPr="000F12C4">
        <w:rPr>
          <w:lang w:val="de-DE"/>
        </w:rPr>
        <w:t>werden</w:t>
      </w:r>
      <w:r w:rsidRPr="000F12C4">
        <w:rPr>
          <w:lang w:val="de-DE"/>
        </w:rPr>
        <w:t xml:space="preserve"> Termine und Informationen eingestellt, die auch für die Öffentlichkeit bestimmt sind.</w:t>
      </w:r>
    </w:p>
    <w:p w14:paraId="4D89E840" w14:textId="3E9FB8B7" w:rsidR="003251F7" w:rsidRPr="00B747DB" w:rsidRDefault="003251F7" w:rsidP="000F12C4">
      <w:pPr>
        <w:pStyle w:val="6Standardtext"/>
        <w:rPr>
          <w:sz w:val="20"/>
          <w:lang w:val="de-DE"/>
        </w:rPr>
      </w:pPr>
    </w:p>
    <w:p w14:paraId="1321B1A8" w14:textId="493F5966" w:rsidR="007F033C" w:rsidRPr="000F12C4" w:rsidRDefault="009C5294" w:rsidP="000F12C4">
      <w:pPr>
        <w:pStyle w:val="6Standardtext"/>
        <w:rPr>
          <w:lang w:val="de-DE"/>
        </w:rPr>
      </w:pPr>
      <w:r w:rsidRPr="000F12C4">
        <w:rPr>
          <w:lang w:val="de-DE"/>
        </w:rPr>
        <w:t xml:space="preserve">Neuigkeiten und Termine: </w:t>
      </w:r>
    </w:p>
    <w:p w14:paraId="0EA92A5D" w14:textId="77777777" w:rsidR="007F033C" w:rsidRPr="000F12C4" w:rsidRDefault="007F033C" w:rsidP="000F12C4">
      <w:pPr>
        <w:pStyle w:val="6Standardtext"/>
        <w:rPr>
          <w:lang w:val="de-DE"/>
        </w:rPr>
      </w:pPr>
      <w:r w:rsidRPr="000F12C4">
        <w:rPr>
          <w:lang w:val="de-DE"/>
        </w:rPr>
        <w:t>Nach der Anmeldung werden auf dieser Seite personalisierte und aktuelle Informationen und Termine angezeigt. Für wen diese Seite sichtbar ist, kann auf unterschiedliche Nutzergruppen begrenzt werden.</w:t>
      </w:r>
    </w:p>
    <w:p w14:paraId="10EE4CC1" w14:textId="21034FE6" w:rsidR="003251F7" w:rsidRPr="00B747DB" w:rsidRDefault="003251F7" w:rsidP="000F12C4">
      <w:pPr>
        <w:pStyle w:val="6Standardtext"/>
        <w:rPr>
          <w:sz w:val="20"/>
          <w:lang w:val="de-DE"/>
        </w:rPr>
      </w:pPr>
    </w:p>
    <w:p w14:paraId="349E6E55" w14:textId="72F8E3F4" w:rsidR="007F033C" w:rsidRPr="000F12C4" w:rsidRDefault="009C5294" w:rsidP="000F12C4">
      <w:pPr>
        <w:pStyle w:val="6Standardtext"/>
        <w:rPr>
          <w:lang w:val="de-DE"/>
        </w:rPr>
      </w:pPr>
      <w:r w:rsidRPr="000F12C4">
        <w:rPr>
          <w:lang w:val="de-DE"/>
        </w:rPr>
        <w:t>Groupware: E-Mail, Kalender, Adressbuch</w:t>
      </w:r>
    </w:p>
    <w:p w14:paraId="6FC5312F" w14:textId="09792A81" w:rsidR="007F033C" w:rsidRPr="000F12C4" w:rsidRDefault="007F033C" w:rsidP="000F12C4">
      <w:pPr>
        <w:pStyle w:val="6Standardtext"/>
        <w:rPr>
          <w:lang w:val="de-DE"/>
        </w:rPr>
      </w:pPr>
      <w:r w:rsidRPr="000F12C4">
        <w:rPr>
          <w:lang w:val="de-DE"/>
        </w:rPr>
        <w:t>Dieses Modul unterstützt die elektronische Organisation im persönlichen Kalender oder in Gruppenkalendern, sodass Terminabsprachen vereinfacht werden. Im</w:t>
      </w:r>
      <w:r w:rsidR="000F12C4" w:rsidRPr="000F12C4">
        <w:rPr>
          <w:lang w:val="de-DE"/>
        </w:rPr>
        <w:t xml:space="preserve"> </w:t>
      </w:r>
      <w:r w:rsidRPr="000F12C4">
        <w:rPr>
          <w:lang w:val="de-DE"/>
        </w:rPr>
        <w:t>Adressbuch sind verschiedene schulische Kontaktdaten zu finden. Auch das Erstellen eigener Mailverteiler ist hier möglich.</w:t>
      </w:r>
    </w:p>
    <w:p w14:paraId="3CD7AF3D" w14:textId="729B0AD0" w:rsidR="007F033C" w:rsidRPr="00B747DB" w:rsidRDefault="007F033C" w:rsidP="000F12C4">
      <w:pPr>
        <w:pStyle w:val="6Standardtext"/>
        <w:rPr>
          <w:sz w:val="20"/>
          <w:lang w:val="de-DE"/>
        </w:rPr>
      </w:pPr>
    </w:p>
    <w:p w14:paraId="396A9532" w14:textId="6EBD2620" w:rsidR="007F033C" w:rsidRPr="000F12C4" w:rsidRDefault="009C5294" w:rsidP="000F12C4">
      <w:pPr>
        <w:pStyle w:val="6Standardtext"/>
        <w:rPr>
          <w:lang w:val="de-DE"/>
        </w:rPr>
      </w:pPr>
      <w:r w:rsidRPr="000F12C4">
        <w:rPr>
          <w:lang w:val="de-DE"/>
        </w:rPr>
        <w:t xml:space="preserve">Bildungscloud: </w:t>
      </w:r>
    </w:p>
    <w:p w14:paraId="73DACC5C" w14:textId="0CE5086D" w:rsidR="007F033C" w:rsidRPr="003C4E7F" w:rsidRDefault="007F033C" w:rsidP="000F12C4">
      <w:pPr>
        <w:pStyle w:val="6Standardtext"/>
        <w:rPr>
          <w:lang w:val="de-DE"/>
        </w:rPr>
      </w:pPr>
      <w:r w:rsidRPr="000F12C4">
        <w:rPr>
          <w:lang w:val="de-DE"/>
        </w:rPr>
        <w:t>Dieses Modul dient dem Austausch der Schüler</w:t>
      </w:r>
      <w:r w:rsidR="00FD6245" w:rsidRPr="000F12C4">
        <w:rPr>
          <w:lang w:val="de-DE"/>
        </w:rPr>
        <w:t>i</w:t>
      </w:r>
      <w:r w:rsidRPr="000F12C4">
        <w:rPr>
          <w:lang w:val="de-DE"/>
        </w:rPr>
        <w:t>nnen</w:t>
      </w:r>
      <w:r w:rsidR="00FD6245" w:rsidRPr="000F12C4">
        <w:rPr>
          <w:lang w:val="de-DE"/>
        </w:rPr>
        <w:t xml:space="preserve"> und Schüler</w:t>
      </w:r>
      <w:r w:rsidRPr="000F12C4">
        <w:rPr>
          <w:lang w:val="de-DE"/>
        </w:rPr>
        <w:t>. Die Cloud hat einen eigenen Bereich für die persönlichen Inhalte und einen Bereich für den</w:t>
      </w:r>
      <w:r w:rsidR="003C4E7F">
        <w:rPr>
          <w:lang w:val="de-DE"/>
        </w:rPr>
        <w:t xml:space="preserve"> </w:t>
      </w:r>
      <w:r w:rsidRPr="000F12C4">
        <w:rPr>
          <w:lang w:val="de-DE"/>
        </w:rPr>
        <w:t xml:space="preserve">Austausch der Dateien mit anderen. </w:t>
      </w:r>
      <w:r w:rsidRPr="003C4E7F">
        <w:rPr>
          <w:lang w:val="de-DE"/>
        </w:rPr>
        <w:t>Neben dem Austausch mit anderen</w:t>
      </w:r>
      <w:r w:rsidR="003C4E7F">
        <w:rPr>
          <w:lang w:val="de-DE"/>
        </w:rPr>
        <w:t xml:space="preserve"> </w:t>
      </w:r>
      <w:r w:rsidRPr="003C4E7F">
        <w:rPr>
          <w:lang w:val="de-DE"/>
        </w:rPr>
        <w:t>Lernenden, soll auch das schulübergreifende Teilen von Dateien mehr gefördert werden.</w:t>
      </w:r>
    </w:p>
    <w:p w14:paraId="001F3360" w14:textId="77777777" w:rsidR="00CA7987" w:rsidRPr="00C358BC" w:rsidRDefault="00CA7987" w:rsidP="00B747DB">
      <w:pPr>
        <w:pStyle w:val="6Standardtext"/>
        <w:rPr>
          <w:lang w:val="de-DE"/>
        </w:rPr>
      </w:pPr>
    </w:p>
    <w:p w14:paraId="2BDED4D8" w14:textId="59F9E3FB" w:rsidR="007F033C" w:rsidRPr="003C4E7F" w:rsidRDefault="009C5294" w:rsidP="003C4E7F">
      <w:pPr>
        <w:pStyle w:val="6Standardtext"/>
        <w:rPr>
          <w:i/>
          <w:iCs/>
          <w:lang w:val="de-DE"/>
        </w:rPr>
      </w:pPr>
      <w:r w:rsidRPr="003C4E7F">
        <w:rPr>
          <w:i/>
          <w:iCs/>
          <w:lang w:val="de-DE"/>
        </w:rPr>
        <w:t>EDMOND NRW:</w:t>
      </w:r>
    </w:p>
    <w:p w14:paraId="234CF433" w14:textId="104C4783" w:rsidR="007F033C" w:rsidRPr="003C4E7F" w:rsidRDefault="007F033C" w:rsidP="003C4E7F">
      <w:pPr>
        <w:pStyle w:val="6Standardtext"/>
        <w:rPr>
          <w:lang w:val="de-DE"/>
        </w:rPr>
      </w:pPr>
      <w:r w:rsidRPr="003C4E7F">
        <w:rPr>
          <w:i/>
          <w:iCs/>
          <w:lang w:val="de-DE"/>
        </w:rPr>
        <w:t>EDMOND NRW</w:t>
      </w:r>
      <w:r w:rsidRPr="003C4E7F">
        <w:rPr>
          <w:lang w:val="de-DE"/>
        </w:rPr>
        <w:t xml:space="preserve"> ist der Onlinedienst für Bildungsmedien der Medienzentren in</w:t>
      </w:r>
      <w:r w:rsidR="003C4E7F">
        <w:rPr>
          <w:lang w:val="de-DE"/>
        </w:rPr>
        <w:t xml:space="preserve"> </w:t>
      </w:r>
      <w:r w:rsidRPr="003C4E7F">
        <w:rPr>
          <w:lang w:val="de-DE"/>
        </w:rPr>
        <w:t>Nordrhein-Westfalen. Lehrer</w:t>
      </w:r>
      <w:r w:rsidR="00FD6245" w:rsidRPr="003C4E7F">
        <w:rPr>
          <w:lang w:val="de-DE"/>
        </w:rPr>
        <w:t>i</w:t>
      </w:r>
      <w:r w:rsidRPr="003C4E7F">
        <w:rPr>
          <w:lang w:val="de-DE"/>
        </w:rPr>
        <w:t>nnen</w:t>
      </w:r>
      <w:r w:rsidR="00FD6245" w:rsidRPr="003C4E7F">
        <w:rPr>
          <w:lang w:val="de-DE"/>
        </w:rPr>
        <w:t xml:space="preserve"> und Lehrer</w:t>
      </w:r>
      <w:r w:rsidRPr="003C4E7F">
        <w:rPr>
          <w:lang w:val="de-DE"/>
        </w:rPr>
        <w:t xml:space="preserve"> können hier verschiedene</w:t>
      </w:r>
      <w:r w:rsidR="003C4E7F">
        <w:rPr>
          <w:lang w:val="de-DE"/>
        </w:rPr>
        <w:t xml:space="preserve"> </w:t>
      </w:r>
      <w:r w:rsidRPr="003C4E7F">
        <w:rPr>
          <w:lang w:val="de-DE"/>
        </w:rPr>
        <w:t xml:space="preserve">audiovisuelle Medien </w:t>
      </w:r>
      <w:r w:rsidRPr="003C4E7F">
        <w:rPr>
          <w:lang w:val="de-DE"/>
        </w:rPr>
        <w:tab/>
        <w:t xml:space="preserve">kostenlos herunterladen und für den Unterricht nutzen. Über sogenannte </w:t>
      </w:r>
      <w:r w:rsidR="00102E0E" w:rsidRPr="003C4E7F">
        <w:rPr>
          <w:lang w:val="de-DE"/>
        </w:rPr>
        <w:t>„</w:t>
      </w:r>
      <w:r w:rsidRPr="003C4E7F">
        <w:rPr>
          <w:lang w:val="de-DE"/>
        </w:rPr>
        <w:t>Edu-Ids</w:t>
      </w:r>
      <w:r w:rsidR="00102E0E" w:rsidRPr="003C4E7F">
        <w:rPr>
          <w:lang w:val="de-DE"/>
        </w:rPr>
        <w:t>“</w:t>
      </w:r>
      <w:r w:rsidRPr="003C4E7F">
        <w:rPr>
          <w:lang w:val="de-DE"/>
        </w:rPr>
        <w:t xml:space="preserve"> können Suchergebnisse den Schüler</w:t>
      </w:r>
      <w:r w:rsidR="00FD6245" w:rsidRPr="003C4E7F">
        <w:rPr>
          <w:lang w:val="de-DE"/>
        </w:rPr>
        <w:t>i</w:t>
      </w:r>
      <w:r w:rsidRPr="003C4E7F">
        <w:rPr>
          <w:lang w:val="de-DE"/>
        </w:rPr>
        <w:t xml:space="preserve">nnen </w:t>
      </w:r>
      <w:r w:rsidR="00FD6245" w:rsidRPr="003C4E7F">
        <w:rPr>
          <w:lang w:val="de-DE"/>
        </w:rPr>
        <w:t xml:space="preserve">und Schülern </w:t>
      </w:r>
      <w:r w:rsidRPr="003C4E7F">
        <w:rPr>
          <w:lang w:val="de-DE"/>
        </w:rPr>
        <w:t>zugänglich gemacht werden. Eine Verarbeitung von persönlichen Daten findet</w:t>
      </w:r>
      <w:r w:rsidR="003C4E7F">
        <w:rPr>
          <w:lang w:val="de-DE"/>
        </w:rPr>
        <w:t xml:space="preserve"> </w:t>
      </w:r>
      <w:r w:rsidRPr="003C4E7F">
        <w:rPr>
          <w:lang w:val="de-DE"/>
        </w:rPr>
        <w:t>durch die Ids nicht statt.</w:t>
      </w:r>
    </w:p>
    <w:p w14:paraId="1411F66C" w14:textId="10274C8E" w:rsidR="00FD6245" w:rsidRPr="00B747DB" w:rsidRDefault="00FD6245" w:rsidP="003C4E7F">
      <w:pPr>
        <w:pStyle w:val="6Standardtext"/>
        <w:rPr>
          <w:sz w:val="20"/>
          <w:lang w:val="de-DE"/>
        </w:rPr>
      </w:pPr>
    </w:p>
    <w:p w14:paraId="0B3E5676" w14:textId="3E2706E0" w:rsidR="007F033C" w:rsidRPr="00DE71BF" w:rsidRDefault="009C5294" w:rsidP="00DE71BF">
      <w:pPr>
        <w:pStyle w:val="6Standardtext"/>
        <w:rPr>
          <w:lang w:val="de-DE"/>
        </w:rPr>
      </w:pPr>
      <w:r w:rsidRPr="00DE71BF">
        <w:rPr>
          <w:lang w:val="de-DE"/>
        </w:rPr>
        <w:t xml:space="preserve">Netzwerk: </w:t>
      </w:r>
    </w:p>
    <w:p w14:paraId="455EC855" w14:textId="052C93B8" w:rsidR="007F033C" w:rsidRPr="00DE71BF" w:rsidRDefault="007F033C" w:rsidP="00DE71BF">
      <w:pPr>
        <w:pStyle w:val="6Standardtext"/>
        <w:rPr>
          <w:lang w:val="de-DE"/>
        </w:rPr>
      </w:pPr>
      <w:r w:rsidRPr="00DE71BF">
        <w:rPr>
          <w:lang w:val="de-DE"/>
        </w:rPr>
        <w:t>Im Netzwerk stehen verschiedene Handbücher, Schritt-für-Schritt-Anleitungen,</w:t>
      </w:r>
      <w:r w:rsidR="00DE71BF">
        <w:rPr>
          <w:lang w:val="de-DE"/>
        </w:rPr>
        <w:t xml:space="preserve"> </w:t>
      </w:r>
      <w:r w:rsidRPr="00DE71BF">
        <w:rPr>
          <w:lang w:val="de-DE"/>
        </w:rPr>
        <w:t>Schulungsvideos und Screencasts zur Verfügung. Ein Hilfeforum, ein FAQ-Bereich</w:t>
      </w:r>
      <w:r w:rsidR="00DE71BF">
        <w:rPr>
          <w:lang w:val="de-DE"/>
        </w:rPr>
        <w:t xml:space="preserve"> </w:t>
      </w:r>
      <w:r w:rsidRPr="00DE71BF">
        <w:rPr>
          <w:lang w:val="de-DE"/>
        </w:rPr>
        <w:t>und ein Kontaktformular für Fehlermeldungen sorgen für schnelle Hilfe bei Fragen</w:t>
      </w:r>
      <w:r w:rsidR="00DE71BF">
        <w:rPr>
          <w:lang w:val="de-DE"/>
        </w:rPr>
        <w:t xml:space="preserve"> </w:t>
      </w:r>
      <w:r w:rsidRPr="00DE71BF">
        <w:rPr>
          <w:lang w:val="de-DE"/>
        </w:rPr>
        <w:t>und Problemen.</w:t>
      </w:r>
    </w:p>
    <w:p w14:paraId="5D7B6F85" w14:textId="6372323B" w:rsidR="00FD6245" w:rsidRPr="00B747DB" w:rsidRDefault="00FD6245" w:rsidP="007F033C">
      <w:pPr>
        <w:rPr>
          <w:color w:val="595959" w:themeColor="text1" w:themeTint="A6"/>
          <w:sz w:val="20"/>
        </w:rPr>
      </w:pPr>
    </w:p>
    <w:p w14:paraId="6B3D8E52" w14:textId="6ECC7F92" w:rsidR="007F033C" w:rsidRPr="00DE71BF" w:rsidRDefault="009C5294" w:rsidP="00DE71BF">
      <w:pPr>
        <w:pStyle w:val="6Standardtext"/>
        <w:ind w:left="0" w:firstLine="708"/>
        <w:rPr>
          <w:lang w:val="de-DE"/>
        </w:rPr>
      </w:pPr>
      <w:r w:rsidRPr="00DE71BF">
        <w:rPr>
          <w:lang w:val="de-DE"/>
        </w:rPr>
        <w:t xml:space="preserve">Mein Konto: </w:t>
      </w:r>
    </w:p>
    <w:p w14:paraId="6775D13A" w14:textId="251A15E2" w:rsidR="007F033C" w:rsidRPr="00DE71BF" w:rsidRDefault="007F033C" w:rsidP="00DE71BF">
      <w:pPr>
        <w:pStyle w:val="6Standardtext"/>
        <w:rPr>
          <w:lang w:val="de-DE"/>
        </w:rPr>
      </w:pPr>
      <w:r w:rsidRPr="00DE71BF">
        <w:rPr>
          <w:lang w:val="de-DE"/>
        </w:rPr>
        <w:t>Im Bereich „Mein Konto“ findet die Verwaltung des Benutzerkontos statt. Hier</w:t>
      </w:r>
      <w:r w:rsidR="00DE71BF">
        <w:rPr>
          <w:lang w:val="de-DE"/>
        </w:rPr>
        <w:t xml:space="preserve"> </w:t>
      </w:r>
      <w:r w:rsidRPr="00DE71BF">
        <w:rPr>
          <w:lang w:val="de-DE"/>
        </w:rPr>
        <w:t>bekommen Nutzer</w:t>
      </w:r>
      <w:r w:rsidR="00FD6245" w:rsidRPr="00DE71BF">
        <w:rPr>
          <w:lang w:val="de-DE"/>
        </w:rPr>
        <w:t>i</w:t>
      </w:r>
      <w:r w:rsidRPr="00DE71BF">
        <w:rPr>
          <w:lang w:val="de-DE"/>
        </w:rPr>
        <w:t xml:space="preserve">nnen </w:t>
      </w:r>
      <w:r w:rsidR="00FD6245" w:rsidRPr="00DE71BF">
        <w:rPr>
          <w:lang w:val="de-DE"/>
        </w:rPr>
        <w:t xml:space="preserve">und Nutzer </w:t>
      </w:r>
      <w:r w:rsidRPr="00DE71BF">
        <w:rPr>
          <w:lang w:val="de-DE"/>
        </w:rPr>
        <w:t>eine Übersicht über ihre verschiedenen</w:t>
      </w:r>
      <w:r w:rsidR="00DE71BF">
        <w:rPr>
          <w:lang w:val="de-DE"/>
        </w:rPr>
        <w:t xml:space="preserve"> </w:t>
      </w:r>
      <w:r w:rsidRPr="00DE71BF">
        <w:rPr>
          <w:lang w:val="de-DE"/>
        </w:rPr>
        <w:t>Berechtigungen innerhalb einzelner Bereiche.</w:t>
      </w:r>
    </w:p>
    <w:p w14:paraId="29472492" w14:textId="38B13A33" w:rsidR="007F033C" w:rsidRDefault="007F033C" w:rsidP="007F033C">
      <w:pPr>
        <w:rPr>
          <w:color w:val="595959" w:themeColor="text1" w:themeTint="A6"/>
        </w:rPr>
      </w:pPr>
      <w:r>
        <w:rPr>
          <w:color w:val="595959" w:themeColor="text1" w:themeTint="A6"/>
        </w:rPr>
        <w:tab/>
      </w:r>
    </w:p>
    <w:p w14:paraId="6BB0E2A4" w14:textId="77777777" w:rsidR="00C358BC" w:rsidRDefault="009C5294" w:rsidP="00B747DB">
      <w:pPr>
        <w:pStyle w:val="6Standardtext"/>
        <w:rPr>
          <w:lang w:val="de-DE"/>
        </w:rPr>
      </w:pPr>
      <w:r w:rsidRPr="00DE71BF">
        <w:rPr>
          <w:lang w:val="de-DE"/>
        </w:rPr>
        <w:t xml:space="preserve">Logout: </w:t>
      </w:r>
    </w:p>
    <w:p w14:paraId="725DA4F3" w14:textId="718A8F85" w:rsidR="009F470B" w:rsidRPr="00B747DB" w:rsidRDefault="007F033C" w:rsidP="00B747DB">
      <w:pPr>
        <w:pStyle w:val="6Standardtext"/>
        <w:rPr>
          <w:lang w:val="de-DE"/>
        </w:rPr>
      </w:pPr>
      <w:bookmarkStart w:id="1" w:name="_GoBack"/>
      <w:bookmarkEnd w:id="1"/>
      <w:r w:rsidRPr="00DE71BF">
        <w:rPr>
          <w:lang w:val="de-DE"/>
        </w:rPr>
        <w:lastRenderedPageBreak/>
        <w:t xml:space="preserve">Mithilfe des zentralen </w:t>
      </w:r>
      <w:proofErr w:type="spellStart"/>
      <w:r w:rsidRPr="00DE71BF">
        <w:rPr>
          <w:lang w:val="de-DE"/>
        </w:rPr>
        <w:t>Logouts</w:t>
      </w:r>
      <w:proofErr w:type="spellEnd"/>
      <w:r w:rsidRPr="00DE71BF">
        <w:rPr>
          <w:lang w:val="de-DE"/>
        </w:rPr>
        <w:t xml:space="preserve"> können Nutzer</w:t>
      </w:r>
      <w:r w:rsidR="00FD6245" w:rsidRPr="00DE71BF">
        <w:rPr>
          <w:lang w:val="de-DE"/>
        </w:rPr>
        <w:t>i</w:t>
      </w:r>
      <w:r w:rsidRPr="00DE71BF">
        <w:rPr>
          <w:lang w:val="de-DE"/>
        </w:rPr>
        <w:t xml:space="preserve">nnen </w:t>
      </w:r>
      <w:r w:rsidR="00FD6245" w:rsidRPr="00DE71BF">
        <w:rPr>
          <w:lang w:val="de-DE"/>
        </w:rPr>
        <w:t xml:space="preserve">und Nutzer </w:t>
      </w:r>
      <w:r w:rsidRPr="00DE71BF">
        <w:rPr>
          <w:lang w:val="de-DE"/>
        </w:rPr>
        <w:t>von allen aktiven Anwendungen abgemeldet werden.</w:t>
      </w:r>
    </w:p>
    <w:sectPr w:rsidR="009F470B" w:rsidRPr="00B747DB" w:rsidSect="00B3298A">
      <w:headerReference w:type="default" r:id="rId8"/>
      <w:footerReference w:type="even" r:id="rId9"/>
      <w:footerReference w:type="default" r:id="rId10"/>
      <w:pgSz w:w="11900" w:h="16840"/>
      <w:pgMar w:top="1418" w:right="1701" w:bottom="1701"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A8B5C" w14:textId="77777777" w:rsidR="00A81E1F" w:rsidRDefault="00A81E1F" w:rsidP="00F87551">
      <w:r>
        <w:separator/>
      </w:r>
    </w:p>
  </w:endnote>
  <w:endnote w:type="continuationSeparator" w:id="0">
    <w:p w14:paraId="278E18E0" w14:textId="77777777" w:rsidR="00A81E1F" w:rsidRDefault="00A81E1F" w:rsidP="00F8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29964015"/>
      <w:docPartObj>
        <w:docPartGallery w:val="Page Numbers (Bottom of Page)"/>
        <w:docPartUnique/>
      </w:docPartObj>
    </w:sdtPr>
    <w:sdtEndPr>
      <w:rPr>
        <w:rStyle w:val="Seitenzahl"/>
      </w:rPr>
    </w:sdtEndPr>
    <w:sdtContent>
      <w:p w14:paraId="42DF588F" w14:textId="1B828E4A" w:rsidR="00D679BA" w:rsidRDefault="00D679BA" w:rsidP="0079363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EA0D5F1" w14:textId="77777777" w:rsidR="00F87551" w:rsidRDefault="00F87551" w:rsidP="00D679B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color w:val="000000" w:themeColor="text1"/>
      </w:rPr>
      <w:id w:val="-1028712903"/>
      <w:docPartObj>
        <w:docPartGallery w:val="Page Numbers (Bottom of Page)"/>
        <w:docPartUnique/>
      </w:docPartObj>
    </w:sdtPr>
    <w:sdtEndPr>
      <w:rPr>
        <w:rStyle w:val="Seitenzahl"/>
      </w:rPr>
    </w:sdtEndPr>
    <w:sdtContent>
      <w:p w14:paraId="308F303E" w14:textId="3B2CD79B" w:rsidR="00D679BA" w:rsidRPr="00F65F18" w:rsidRDefault="00D679BA" w:rsidP="00064BB2">
        <w:pPr>
          <w:pStyle w:val="Fuzeile"/>
          <w:framePr w:w="459" w:h="457" w:hRule="exact" w:wrap="notBeside" w:vAnchor="page" w:hAnchor="page" w:x="10261" w:y="16005"/>
          <w:jc w:val="right"/>
          <w:rPr>
            <w:rStyle w:val="Seitenzahl"/>
            <w:color w:val="000000" w:themeColor="text1"/>
          </w:rPr>
        </w:pPr>
        <w:r w:rsidRPr="00F65F18">
          <w:rPr>
            <w:rStyle w:val="Seitenzahl"/>
            <w:color w:val="000000" w:themeColor="text1"/>
          </w:rPr>
          <w:fldChar w:fldCharType="begin"/>
        </w:r>
        <w:r w:rsidRPr="00F65F18">
          <w:rPr>
            <w:rStyle w:val="Seitenzahl"/>
            <w:color w:val="000000" w:themeColor="text1"/>
          </w:rPr>
          <w:instrText xml:space="preserve"> PAGE </w:instrText>
        </w:r>
        <w:r w:rsidRPr="00F65F18">
          <w:rPr>
            <w:rStyle w:val="Seitenzahl"/>
            <w:color w:val="000000" w:themeColor="text1"/>
          </w:rPr>
          <w:fldChar w:fldCharType="separate"/>
        </w:r>
        <w:r w:rsidRPr="00F65F18">
          <w:rPr>
            <w:rStyle w:val="Seitenzahl"/>
            <w:noProof/>
            <w:color w:val="000000" w:themeColor="text1"/>
          </w:rPr>
          <w:t>1</w:t>
        </w:r>
        <w:r w:rsidRPr="00F65F18">
          <w:rPr>
            <w:rStyle w:val="Seitenzahl"/>
            <w:color w:val="000000" w:themeColor="text1"/>
          </w:rPr>
          <w:fldChar w:fldCharType="end"/>
        </w:r>
      </w:p>
    </w:sdtContent>
  </w:sdt>
  <w:p w14:paraId="4611DAE6" w14:textId="5D780BF9" w:rsidR="00F87551" w:rsidRPr="004E13F3" w:rsidRDefault="00683AC3" w:rsidP="00D679BA">
    <w:pPr>
      <w:pStyle w:val="Fuzeile"/>
      <w:ind w:right="360"/>
    </w:pPr>
    <w:r>
      <w:rPr>
        <w:noProof/>
      </w:rPr>
      <mc:AlternateContent>
        <mc:Choice Requires="wps">
          <w:drawing>
            <wp:anchor distT="0" distB="0" distL="114300" distR="114300" simplePos="0" relativeHeight="251661312" behindDoc="0" locked="0" layoutInCell="1" allowOverlap="1" wp14:anchorId="2A1FBB26" wp14:editId="001AA08B">
              <wp:simplePos x="0" y="0"/>
              <wp:positionH relativeFrom="column">
                <wp:posOffset>-43903</wp:posOffset>
              </wp:positionH>
              <wp:positionV relativeFrom="paragraph">
                <wp:posOffset>-259522</wp:posOffset>
              </wp:positionV>
              <wp:extent cx="5150734" cy="883920"/>
              <wp:effectExtent l="0" t="0" r="0" b="0"/>
              <wp:wrapNone/>
              <wp:docPr id="6" name="Textfeld 6"/>
              <wp:cNvGraphicFramePr/>
              <a:graphic xmlns:a="http://schemas.openxmlformats.org/drawingml/2006/main">
                <a:graphicData uri="http://schemas.microsoft.com/office/word/2010/wordprocessingShape">
                  <wps:wsp>
                    <wps:cNvSpPr txBox="1"/>
                    <wps:spPr>
                      <a:xfrm>
                        <a:off x="0" y="0"/>
                        <a:ext cx="5150734" cy="883920"/>
                      </a:xfrm>
                      <a:prstGeom prst="rect">
                        <a:avLst/>
                      </a:prstGeom>
                      <a:noFill/>
                      <a:ln w="6350">
                        <a:noFill/>
                      </a:ln>
                    </wps:spPr>
                    <wps:txbx>
                      <w:txbxContent>
                        <w:p w14:paraId="64B795FA" w14:textId="77777777" w:rsidR="00951D7D" w:rsidRDefault="00951D7D" w:rsidP="00951D7D">
                          <w:pPr>
                            <w:pStyle w:val="berschrift1"/>
                            <w:spacing w:line="240" w:lineRule="auto"/>
                            <w:rPr>
                              <w:rFonts w:ascii="Helvetica" w:hAnsi="Helvetica" w:cs="Calibri Light"/>
                              <w:b w:val="0"/>
                              <w:color w:val="000000"/>
                              <w:sz w:val="18"/>
                              <w:szCs w:val="18"/>
                            </w:rPr>
                          </w:pPr>
                        </w:p>
                        <w:p w14:paraId="1BE22F97" w14:textId="294C070F" w:rsidR="00951D7D" w:rsidRPr="00F65F18" w:rsidRDefault="00F65F18" w:rsidP="00951D7D">
                          <w:pPr>
                            <w:pStyle w:val="berschrift1"/>
                            <w:spacing w:line="240" w:lineRule="auto"/>
                            <w:rPr>
                              <w:rFonts w:ascii="Helvetica" w:hAnsi="Helvetica" w:cs="Calibri Light"/>
                              <w:b w:val="0"/>
                              <w:color w:val="000000"/>
                              <w:sz w:val="18"/>
                              <w:szCs w:val="18"/>
                            </w:rPr>
                          </w:pPr>
                          <w:r w:rsidRPr="00F65F18">
                            <w:rPr>
                              <w:rFonts w:ascii="Helvetica" w:hAnsi="Helvetica" w:cs="Calibri Light"/>
                              <w:b w:val="0"/>
                              <w:color w:val="000000"/>
                              <w:sz w:val="18"/>
                              <w:szCs w:val="18"/>
                            </w:rPr>
                            <w:t xml:space="preserve">© </w:t>
                          </w:r>
                          <w:r w:rsidR="00951D7D" w:rsidRPr="00F65F18">
                            <w:rPr>
                              <w:rFonts w:ascii="Helvetica" w:hAnsi="Helvetica" w:cs="Calibri Light"/>
                              <w:b w:val="0"/>
                              <w:color w:val="000000"/>
                              <w:sz w:val="18"/>
                              <w:szCs w:val="18"/>
                            </w:rPr>
                            <w:t xml:space="preserve">SchLau D – Schriftsprachliches Lernen auf Distanz in der ersten Jahrgangsstufe </w:t>
                          </w:r>
                        </w:p>
                        <w:p w14:paraId="7C5C5C7D" w14:textId="4F48720C" w:rsidR="00F65F18" w:rsidRPr="00F65F18" w:rsidRDefault="00F65F18" w:rsidP="00951D7D">
                          <w:pPr>
                            <w:pStyle w:val="berschrift1"/>
                            <w:spacing w:line="240" w:lineRule="auto"/>
                            <w:rPr>
                              <w:rFonts w:ascii="Helvetica" w:hAnsi="Helvetica"/>
                              <w:b w:val="0"/>
                              <w:color w:val="000000"/>
                              <w:sz w:val="18"/>
                              <w:szCs w:val="18"/>
                            </w:rPr>
                          </w:pPr>
                        </w:p>
                        <w:p w14:paraId="243DF286" w14:textId="77777777" w:rsidR="00F65F18" w:rsidRPr="00F65F18" w:rsidRDefault="00F65F1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FBB26" id="_x0000_t202" coordsize="21600,21600" o:spt="202" path="m,l,21600r21600,l21600,xe">
              <v:stroke joinstyle="miter"/>
              <v:path gradientshapeok="t" o:connecttype="rect"/>
            </v:shapetype>
            <v:shape id="Textfeld 6" o:spid="_x0000_s1026" type="#_x0000_t202" style="position:absolute;margin-left:-3.45pt;margin-top:-20.45pt;width:405.55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" filled="f" stroked="f" strokeweight=".5pt">
              <v:textbox>
                <w:txbxContent>
                  <w:p w14:paraId="64B795FA" w14:textId="77777777" w:rsidR="00951D7D" w:rsidRDefault="00951D7D" w:rsidP="00951D7D">
                    <w:pPr>
                      <w:pStyle w:val="berschrift1"/>
                      <w:spacing w:line="240" w:lineRule="auto"/>
                      <w:rPr>
                        <w:rFonts w:ascii="Helvetica" w:hAnsi="Helvetica" w:cs="Calibri Light"/>
                        <w:b w:val="0"/>
                        <w:color w:val="000000"/>
                        <w:sz w:val="18"/>
                        <w:szCs w:val="18"/>
                      </w:rPr>
                    </w:pPr>
                  </w:p>
                  <w:p w14:paraId="1BE22F97" w14:textId="294C070F" w:rsidR="00951D7D" w:rsidRPr="00F65F18" w:rsidRDefault="00F65F18" w:rsidP="00951D7D">
                    <w:pPr>
                      <w:pStyle w:val="berschrift1"/>
                      <w:spacing w:line="240" w:lineRule="auto"/>
                      <w:rPr>
                        <w:rFonts w:ascii="Helvetica" w:hAnsi="Helvetica" w:cs="Calibri Light"/>
                        <w:b w:val="0"/>
                        <w:color w:val="000000"/>
                        <w:sz w:val="18"/>
                        <w:szCs w:val="18"/>
                      </w:rPr>
                    </w:pPr>
                    <w:r w:rsidRPr="00F65F18">
                      <w:rPr>
                        <w:rFonts w:ascii="Helvetica" w:hAnsi="Helvetica" w:cs="Calibri Light"/>
                        <w:b w:val="0"/>
                        <w:color w:val="000000"/>
                        <w:sz w:val="18"/>
                        <w:szCs w:val="18"/>
                      </w:rPr>
                      <w:t xml:space="preserve">© </w:t>
                    </w:r>
                    <w:r w:rsidR="00951D7D" w:rsidRPr="00F65F18">
                      <w:rPr>
                        <w:rFonts w:ascii="Helvetica" w:hAnsi="Helvetica" w:cs="Calibri Light"/>
                        <w:b w:val="0"/>
                        <w:color w:val="000000"/>
                        <w:sz w:val="18"/>
                        <w:szCs w:val="18"/>
                      </w:rPr>
                      <w:t xml:space="preserve">SchLau D – Schriftsprachliches Lernen auf Distanz in der ersten Jahrgangsstufe </w:t>
                    </w:r>
                  </w:p>
                  <w:p w14:paraId="7C5C5C7D" w14:textId="4F48720C" w:rsidR="00F65F18" w:rsidRPr="00F65F18" w:rsidRDefault="00F65F18" w:rsidP="00951D7D">
                    <w:pPr>
                      <w:pStyle w:val="berschrift1"/>
                      <w:spacing w:line="240" w:lineRule="auto"/>
                      <w:rPr>
                        <w:rFonts w:ascii="Helvetica" w:hAnsi="Helvetica"/>
                        <w:b w:val="0"/>
                        <w:color w:val="000000"/>
                        <w:sz w:val="18"/>
                        <w:szCs w:val="18"/>
                      </w:rPr>
                    </w:pPr>
                  </w:p>
                  <w:p w14:paraId="243DF286" w14:textId="77777777" w:rsidR="00F65F18" w:rsidRPr="00F65F18" w:rsidRDefault="00F65F18">
                    <w:pPr>
                      <w:rPr>
                        <w:sz w:val="18"/>
                        <w:szCs w:val="18"/>
                      </w:rPr>
                    </w:pPr>
                  </w:p>
                </w:txbxContent>
              </v:textbox>
            </v:shape>
          </w:pict>
        </mc:Fallback>
      </mc:AlternateContent>
    </w:r>
    <w:r w:rsidR="00064BB2">
      <w:rPr>
        <w:noProof/>
      </w:rPr>
      <mc:AlternateContent>
        <mc:Choice Requires="wps">
          <w:drawing>
            <wp:anchor distT="0" distB="0" distL="114300" distR="114300" simplePos="0" relativeHeight="251658239" behindDoc="1" locked="0" layoutInCell="1" allowOverlap="1" wp14:anchorId="348AE663" wp14:editId="10E9B4B0">
              <wp:simplePos x="0" y="0"/>
              <wp:positionH relativeFrom="column">
                <wp:posOffset>-976630</wp:posOffset>
              </wp:positionH>
              <wp:positionV relativeFrom="paragraph">
                <wp:posOffset>-87630</wp:posOffset>
              </wp:positionV>
              <wp:extent cx="6515100" cy="780415"/>
              <wp:effectExtent l="0" t="0" r="0" b="0"/>
              <wp:wrapNone/>
              <wp:docPr id="4" name="Rechteck 4"/>
              <wp:cNvGraphicFramePr/>
              <a:graphic xmlns:a="http://schemas.openxmlformats.org/drawingml/2006/main">
                <a:graphicData uri="http://schemas.microsoft.com/office/word/2010/wordprocessingShape">
                  <wps:wsp>
                    <wps:cNvSpPr/>
                    <wps:spPr>
                      <a:xfrm>
                        <a:off x="0" y="0"/>
                        <a:ext cx="6515100" cy="78041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591284" id="Rechteck 4" o:spid="_x0000_s1026" style="position:absolute;margin-left:-76.9pt;margin-top:-6.9pt;width:513pt;height:6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" fillcolor="#e7e6e6 [3214]" stroked="f" strokeweight="1pt"/>
          </w:pict>
        </mc:Fallback>
      </mc:AlternateContent>
    </w:r>
    <w:r w:rsidR="00064BB2">
      <w:rPr>
        <w:noProof/>
      </w:rPr>
      <mc:AlternateContent>
        <mc:Choice Requires="wps">
          <w:drawing>
            <wp:anchor distT="0" distB="0" distL="114300" distR="114300" simplePos="0" relativeHeight="251657214" behindDoc="1" locked="0" layoutInCell="1" allowOverlap="1" wp14:anchorId="235E30C1" wp14:editId="0155840F">
              <wp:simplePos x="0" y="0"/>
              <wp:positionH relativeFrom="column">
                <wp:posOffset>5538470</wp:posOffset>
              </wp:positionH>
              <wp:positionV relativeFrom="paragraph">
                <wp:posOffset>-87630</wp:posOffset>
              </wp:positionV>
              <wp:extent cx="1130300" cy="793115"/>
              <wp:effectExtent l="0" t="0" r="0" b="0"/>
              <wp:wrapNone/>
              <wp:docPr id="5" name="Rechteck 5"/>
              <wp:cNvGraphicFramePr/>
              <a:graphic xmlns:a="http://schemas.openxmlformats.org/drawingml/2006/main">
                <a:graphicData uri="http://schemas.microsoft.com/office/word/2010/wordprocessingShape">
                  <wps:wsp>
                    <wps:cNvSpPr/>
                    <wps:spPr>
                      <a:xfrm>
                        <a:off x="0" y="0"/>
                        <a:ext cx="1130300" cy="793115"/>
                      </a:xfrm>
                      <a:prstGeom prst="rect">
                        <a:avLst/>
                      </a:prstGeom>
                      <a:solidFill>
                        <a:srgbClr val="FBBB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87C4DE1" id="Rechteck 5" o:spid="_x0000_s1026" style="position:absolute;margin-left:436.1pt;margin-top:-6.9pt;width:89pt;height:62.4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" fillcolor="#fbbb21"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5EEB3" w14:textId="77777777" w:rsidR="00A81E1F" w:rsidRDefault="00A81E1F" w:rsidP="00F87551">
      <w:r>
        <w:separator/>
      </w:r>
    </w:p>
  </w:footnote>
  <w:footnote w:type="continuationSeparator" w:id="0">
    <w:p w14:paraId="21718F6B" w14:textId="77777777" w:rsidR="00A81E1F" w:rsidRDefault="00A81E1F" w:rsidP="00F8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0C36D" w14:textId="0183DD8C" w:rsidR="00E7356A" w:rsidRDefault="00E7356A">
    <w:pPr>
      <w:pStyle w:val="Kopfzeile"/>
    </w:pPr>
    <w:r>
      <w:rPr>
        <w:noProof/>
      </w:rPr>
      <w:drawing>
        <wp:anchor distT="0" distB="0" distL="114300" distR="114300" simplePos="0" relativeHeight="251659264" behindDoc="0" locked="0" layoutInCell="1" allowOverlap="1" wp14:anchorId="33A78E3B" wp14:editId="6C6F88C1">
          <wp:simplePos x="0" y="0"/>
          <wp:positionH relativeFrom="rightMargin">
            <wp:posOffset>-926465</wp:posOffset>
          </wp:positionH>
          <wp:positionV relativeFrom="paragraph">
            <wp:posOffset>-150495</wp:posOffset>
          </wp:positionV>
          <wp:extent cx="1040130" cy="716280"/>
          <wp:effectExtent l="0" t="0" r="1270" b="0"/>
          <wp:wrapNone/>
          <wp:docPr id="10"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9FC27" w14:textId="53125641" w:rsidR="00E7356A" w:rsidRDefault="00E7356A">
    <w:pPr>
      <w:pStyle w:val="Kopfzeile"/>
    </w:pPr>
  </w:p>
  <w:p w14:paraId="792EA7B9" w14:textId="6C5D35A4" w:rsidR="00871740" w:rsidRDefault="00871740">
    <w:pPr>
      <w:pStyle w:val="Kopfzeile"/>
    </w:pPr>
  </w:p>
  <w:p w14:paraId="3CBFEECE" w14:textId="3B91459A" w:rsidR="00F87551" w:rsidRDefault="00E7356A">
    <w:pPr>
      <w:pStyle w:val="Kopfzeile"/>
    </w:pPr>
    <w:r>
      <w:rPr>
        <w:noProof/>
      </w:rPr>
      <mc:AlternateContent>
        <mc:Choice Requires="wps">
          <w:drawing>
            <wp:anchor distT="0" distB="0" distL="114300" distR="114300" simplePos="0" relativeHeight="251662336" behindDoc="0" locked="0" layoutInCell="1" allowOverlap="1" wp14:anchorId="4F27FFE8" wp14:editId="2E8F8D05">
              <wp:simplePos x="0" y="0"/>
              <wp:positionH relativeFrom="column">
                <wp:posOffset>3029</wp:posOffset>
              </wp:positionH>
              <wp:positionV relativeFrom="paragraph">
                <wp:posOffset>9967</wp:posOffset>
              </wp:positionV>
              <wp:extent cx="6661713" cy="0"/>
              <wp:effectExtent l="0" t="0" r="6350" b="12700"/>
              <wp:wrapNone/>
              <wp:docPr id="9" name="Gerade Verbindung 9"/>
              <wp:cNvGraphicFramePr/>
              <a:graphic xmlns:a="http://schemas.openxmlformats.org/drawingml/2006/main">
                <a:graphicData uri="http://schemas.microsoft.com/office/word/2010/wordprocessingShape">
                  <wps:wsp>
                    <wps:cNvCnPr/>
                    <wps:spPr>
                      <a:xfrm>
                        <a:off x="0" y="0"/>
                        <a:ext cx="6661713"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F1B40F8" id="Gerade Verbindung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pt,.8pt" to="52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" strokecolor="gray [1629]"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1.35pt;height:21.35pt" o:bullet="t">
        <v:imagedata r:id="rId1" o:title="Internet"/>
      </v:shape>
    </w:pict>
  </w:numPicBullet>
  <w:abstractNum w:abstractNumId="0" w15:restartNumberingAfterBreak="0">
    <w:nsid w:val="FFFFFF7C"/>
    <w:multiLevelType w:val="singleLevel"/>
    <w:tmpl w:val="E43A4B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D03E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A6FA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926F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E4A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C8CF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44D1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22BC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099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0E93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D5DF1"/>
    <w:multiLevelType w:val="hybridMultilevel"/>
    <w:tmpl w:val="563EDEC4"/>
    <w:lvl w:ilvl="0" w:tplc="04070005">
      <w:start w:val="1"/>
      <w:numFmt w:val="bullet"/>
      <w:lvlText w:val=""/>
      <w:lvlJc w:val="left"/>
      <w:pPr>
        <w:ind w:left="2148" w:hanging="360"/>
      </w:pPr>
      <w:rPr>
        <w:rFonts w:ascii="Wingdings" w:hAnsi="Wingdings" w:hint="default"/>
      </w:rPr>
    </w:lvl>
    <w:lvl w:ilvl="1" w:tplc="04070003" w:tentative="1">
      <w:start w:val="1"/>
      <w:numFmt w:val="bullet"/>
      <w:lvlText w:val="o"/>
      <w:lvlJc w:val="left"/>
      <w:pPr>
        <w:ind w:left="2868" w:hanging="360"/>
      </w:pPr>
      <w:rPr>
        <w:rFonts w:ascii="Courier New" w:hAnsi="Courier New" w:cs="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cs="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cs="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11" w15:restartNumberingAfterBreak="0">
    <w:nsid w:val="0D4D7FB9"/>
    <w:multiLevelType w:val="hybridMultilevel"/>
    <w:tmpl w:val="AF0282A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191629D6"/>
    <w:multiLevelType w:val="hybridMultilevel"/>
    <w:tmpl w:val="D682C8B6"/>
    <w:lvl w:ilvl="0" w:tplc="9C62C546">
      <w:start w:val="1"/>
      <w:numFmt w:val="bullet"/>
      <w:pStyle w:val="Link"/>
      <w:lvlText w:val=""/>
      <w:lvlPicBulletId w:val="0"/>
      <w:lvlJc w:val="left"/>
      <w:pPr>
        <w:ind w:left="1068" w:hanging="360"/>
      </w:pPr>
      <w:rPr>
        <w:rFonts w:ascii="Symbol" w:hAnsi="Symbol" w:hint="default"/>
        <w:color w:val="auto"/>
      </w:rPr>
    </w:lvl>
    <w:lvl w:ilvl="1" w:tplc="04070003" w:tentative="1">
      <w:start w:val="1"/>
      <w:numFmt w:val="bullet"/>
      <w:lvlText w:val="o"/>
      <w:lvlJc w:val="left"/>
      <w:pPr>
        <w:ind w:left="1428" w:hanging="360"/>
      </w:pPr>
      <w:rPr>
        <w:rFonts w:ascii="Courier New" w:hAnsi="Courier New" w:cs="Courier New" w:hint="default"/>
      </w:rPr>
    </w:lvl>
    <w:lvl w:ilvl="2" w:tplc="04070005" w:tentative="1">
      <w:start w:val="1"/>
      <w:numFmt w:val="bullet"/>
      <w:lvlText w:val=""/>
      <w:lvlJc w:val="left"/>
      <w:pPr>
        <w:ind w:left="2148" w:hanging="360"/>
      </w:pPr>
      <w:rPr>
        <w:rFonts w:ascii="Wingdings" w:hAnsi="Wingdings" w:hint="default"/>
      </w:rPr>
    </w:lvl>
    <w:lvl w:ilvl="3" w:tplc="04070001" w:tentative="1">
      <w:start w:val="1"/>
      <w:numFmt w:val="bullet"/>
      <w:lvlText w:val=""/>
      <w:lvlJc w:val="left"/>
      <w:pPr>
        <w:ind w:left="2868" w:hanging="360"/>
      </w:pPr>
      <w:rPr>
        <w:rFonts w:ascii="Symbol" w:hAnsi="Symbol" w:hint="default"/>
      </w:rPr>
    </w:lvl>
    <w:lvl w:ilvl="4" w:tplc="04070003" w:tentative="1">
      <w:start w:val="1"/>
      <w:numFmt w:val="bullet"/>
      <w:lvlText w:val="o"/>
      <w:lvlJc w:val="left"/>
      <w:pPr>
        <w:ind w:left="3588" w:hanging="360"/>
      </w:pPr>
      <w:rPr>
        <w:rFonts w:ascii="Courier New" w:hAnsi="Courier New" w:cs="Courier New" w:hint="default"/>
      </w:rPr>
    </w:lvl>
    <w:lvl w:ilvl="5" w:tplc="04070005" w:tentative="1">
      <w:start w:val="1"/>
      <w:numFmt w:val="bullet"/>
      <w:lvlText w:val=""/>
      <w:lvlJc w:val="left"/>
      <w:pPr>
        <w:ind w:left="4308" w:hanging="360"/>
      </w:pPr>
      <w:rPr>
        <w:rFonts w:ascii="Wingdings" w:hAnsi="Wingdings" w:hint="default"/>
      </w:rPr>
    </w:lvl>
    <w:lvl w:ilvl="6" w:tplc="04070001" w:tentative="1">
      <w:start w:val="1"/>
      <w:numFmt w:val="bullet"/>
      <w:lvlText w:val=""/>
      <w:lvlJc w:val="left"/>
      <w:pPr>
        <w:ind w:left="5028" w:hanging="360"/>
      </w:pPr>
      <w:rPr>
        <w:rFonts w:ascii="Symbol" w:hAnsi="Symbol" w:hint="default"/>
      </w:rPr>
    </w:lvl>
    <w:lvl w:ilvl="7" w:tplc="04070003" w:tentative="1">
      <w:start w:val="1"/>
      <w:numFmt w:val="bullet"/>
      <w:lvlText w:val="o"/>
      <w:lvlJc w:val="left"/>
      <w:pPr>
        <w:ind w:left="5748" w:hanging="360"/>
      </w:pPr>
      <w:rPr>
        <w:rFonts w:ascii="Courier New" w:hAnsi="Courier New" w:cs="Courier New" w:hint="default"/>
      </w:rPr>
    </w:lvl>
    <w:lvl w:ilvl="8" w:tplc="04070005" w:tentative="1">
      <w:start w:val="1"/>
      <w:numFmt w:val="bullet"/>
      <w:lvlText w:val=""/>
      <w:lvlJc w:val="left"/>
      <w:pPr>
        <w:ind w:left="6468" w:hanging="360"/>
      </w:pPr>
      <w:rPr>
        <w:rFonts w:ascii="Wingdings" w:hAnsi="Wingdings" w:hint="default"/>
      </w:rPr>
    </w:lvl>
  </w:abstractNum>
  <w:abstractNum w:abstractNumId="13" w15:restartNumberingAfterBreak="0">
    <w:nsid w:val="2D8D2747"/>
    <w:multiLevelType w:val="hybridMultilevel"/>
    <w:tmpl w:val="F11C658C"/>
    <w:lvl w:ilvl="0" w:tplc="0407000F">
      <w:start w:val="1"/>
      <w:numFmt w:val="decimal"/>
      <w:lvlText w:val="%1."/>
      <w:lvlJc w:val="left"/>
      <w:pPr>
        <w:ind w:left="1428" w:hanging="360"/>
      </w:pPr>
      <w:rPr>
        <w:rFont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2E4E11A8"/>
    <w:multiLevelType w:val="hybridMultilevel"/>
    <w:tmpl w:val="1CAC41F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807311"/>
    <w:multiLevelType w:val="hybridMultilevel"/>
    <w:tmpl w:val="CA104EC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37D650C0"/>
    <w:multiLevelType w:val="hybridMultilevel"/>
    <w:tmpl w:val="74B49E34"/>
    <w:lvl w:ilvl="0" w:tplc="9B2EDE38">
      <w:start w:val="1"/>
      <w:numFmt w:val="bullet"/>
      <w:lvlText w:val=""/>
      <w:lvlJc w:val="left"/>
      <w:pPr>
        <w:ind w:left="360" w:hanging="360"/>
      </w:pPr>
      <w:rPr>
        <w:rFonts w:ascii="Helvetica" w:hAnsi="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1B45275"/>
    <w:multiLevelType w:val="hybridMultilevel"/>
    <w:tmpl w:val="8D4C1FF4"/>
    <w:lvl w:ilvl="0" w:tplc="F87C4DA8">
      <w:start w:val="1"/>
      <w:numFmt w:val="bullet"/>
      <w:lvlText w:val="o"/>
      <w:lvlJc w:val="left"/>
      <w:pPr>
        <w:ind w:left="1428"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50285B"/>
    <w:multiLevelType w:val="hybridMultilevel"/>
    <w:tmpl w:val="B3B22C14"/>
    <w:lvl w:ilvl="0" w:tplc="AC12A9B8">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5C1B368B"/>
    <w:multiLevelType w:val="hybridMultilevel"/>
    <w:tmpl w:val="6352B206"/>
    <w:lvl w:ilvl="0" w:tplc="5CEE71C2">
      <w:start w:val="1"/>
      <w:numFmt w:val="bullet"/>
      <w:lvlText w:val=""/>
      <w:lvlJc w:val="left"/>
      <w:pPr>
        <w:ind w:left="170" w:hanging="170"/>
      </w:pPr>
      <w:rPr>
        <w:rFonts w:ascii="Helvetica" w:hAnsi="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035149"/>
    <w:multiLevelType w:val="hybridMultilevel"/>
    <w:tmpl w:val="7ADCD984"/>
    <w:lvl w:ilvl="0" w:tplc="188068EA">
      <w:start w:val="1"/>
      <w:numFmt w:val="bullet"/>
      <w:lvlText w:val=""/>
      <w:lvlJc w:val="left"/>
      <w:pPr>
        <w:ind w:left="284" w:hanging="284"/>
      </w:pPr>
      <w:rPr>
        <w:rFonts w:ascii="Helvetica" w:hAnsi="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8A55B8E"/>
    <w:multiLevelType w:val="hybridMultilevel"/>
    <w:tmpl w:val="66901172"/>
    <w:lvl w:ilvl="0" w:tplc="060679DE">
      <w:start w:val="1"/>
      <w:numFmt w:val="bullet"/>
      <w:lvlText w:val=""/>
      <w:lvlJc w:val="left"/>
      <w:pPr>
        <w:ind w:left="284" w:hanging="284"/>
      </w:pPr>
      <w:rPr>
        <w:rFonts w:ascii="Helvetica" w:hAnsi="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0D2B08"/>
    <w:multiLevelType w:val="hybridMultilevel"/>
    <w:tmpl w:val="0E96CC00"/>
    <w:lvl w:ilvl="0" w:tplc="04070001">
      <w:start w:val="1"/>
      <w:numFmt w:val="bullet"/>
      <w:lvlText w:val=""/>
      <w:lvlJc w:val="left"/>
      <w:pPr>
        <w:ind w:left="2148" w:hanging="360"/>
      </w:pPr>
      <w:rPr>
        <w:rFonts w:ascii="Symbol" w:hAnsi="Symbol" w:hint="default"/>
      </w:rPr>
    </w:lvl>
    <w:lvl w:ilvl="1" w:tplc="04070003" w:tentative="1">
      <w:start w:val="1"/>
      <w:numFmt w:val="bullet"/>
      <w:lvlText w:val="o"/>
      <w:lvlJc w:val="left"/>
      <w:pPr>
        <w:ind w:left="2868" w:hanging="360"/>
      </w:pPr>
      <w:rPr>
        <w:rFonts w:ascii="Courier New" w:hAnsi="Courier New" w:cs="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cs="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cs="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23" w15:restartNumberingAfterBreak="0">
    <w:nsid w:val="7C2A1D9B"/>
    <w:multiLevelType w:val="hybridMultilevel"/>
    <w:tmpl w:val="048CB226"/>
    <w:lvl w:ilvl="0" w:tplc="0BC28264">
      <w:start w:val="1"/>
      <w:numFmt w:val="bullet"/>
      <w:pStyle w:val="ListStandard"/>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4"/>
  </w:num>
  <w:num w:numId="2">
    <w:abstractNumId w:val="20"/>
  </w:num>
  <w:num w:numId="3">
    <w:abstractNumId w:val="16"/>
  </w:num>
  <w:num w:numId="4">
    <w:abstractNumId w:val="19"/>
  </w:num>
  <w:num w:numId="5">
    <w:abstractNumId w:val="21"/>
  </w:num>
  <w:num w:numId="6">
    <w:abstractNumId w:val="15"/>
  </w:num>
  <w:num w:numId="7">
    <w:abstractNumId w:val="18"/>
  </w:num>
  <w:num w:numId="8">
    <w:abstractNumId w:val="13"/>
  </w:num>
  <w:num w:numId="9">
    <w:abstractNumId w:val="10"/>
  </w:num>
  <w:num w:numId="10">
    <w:abstractNumId w:val="17"/>
  </w:num>
  <w:num w:numId="11">
    <w:abstractNumId w:val="23"/>
  </w:num>
  <w:num w:numId="12">
    <w:abstractNumId w:val="22"/>
  </w:num>
  <w:num w:numId="13">
    <w:abstractNumId w:val="12"/>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51"/>
    <w:rsid w:val="00010012"/>
    <w:rsid w:val="00011473"/>
    <w:rsid w:val="00064BB2"/>
    <w:rsid w:val="000C42B3"/>
    <w:rsid w:val="000C7F0C"/>
    <w:rsid w:val="000D57B2"/>
    <w:rsid w:val="000D795B"/>
    <w:rsid w:val="000F12C4"/>
    <w:rsid w:val="00102E0E"/>
    <w:rsid w:val="00125DBB"/>
    <w:rsid w:val="001263A7"/>
    <w:rsid w:val="00131F32"/>
    <w:rsid w:val="00210443"/>
    <w:rsid w:val="00231BD9"/>
    <w:rsid w:val="002746BD"/>
    <w:rsid w:val="002919BA"/>
    <w:rsid w:val="002E330F"/>
    <w:rsid w:val="003160CE"/>
    <w:rsid w:val="003251F7"/>
    <w:rsid w:val="0037048E"/>
    <w:rsid w:val="003733B4"/>
    <w:rsid w:val="003742E8"/>
    <w:rsid w:val="003977A7"/>
    <w:rsid w:val="003B171C"/>
    <w:rsid w:val="003C41A2"/>
    <w:rsid w:val="003C4E7F"/>
    <w:rsid w:val="003D413E"/>
    <w:rsid w:val="003D7BDA"/>
    <w:rsid w:val="0040147A"/>
    <w:rsid w:val="00437EA4"/>
    <w:rsid w:val="0047385C"/>
    <w:rsid w:val="00485DE4"/>
    <w:rsid w:val="00487A2F"/>
    <w:rsid w:val="00490ACC"/>
    <w:rsid w:val="004A7108"/>
    <w:rsid w:val="004E13F3"/>
    <w:rsid w:val="00530E59"/>
    <w:rsid w:val="00536528"/>
    <w:rsid w:val="00551D1C"/>
    <w:rsid w:val="0056501E"/>
    <w:rsid w:val="005B06C8"/>
    <w:rsid w:val="005E2157"/>
    <w:rsid w:val="00616DE1"/>
    <w:rsid w:val="0062041D"/>
    <w:rsid w:val="00642D12"/>
    <w:rsid w:val="006630B4"/>
    <w:rsid w:val="0067093A"/>
    <w:rsid w:val="00683AC3"/>
    <w:rsid w:val="006B1648"/>
    <w:rsid w:val="006B30B0"/>
    <w:rsid w:val="006F71FA"/>
    <w:rsid w:val="00702D90"/>
    <w:rsid w:val="007046C3"/>
    <w:rsid w:val="00706EC4"/>
    <w:rsid w:val="00742885"/>
    <w:rsid w:val="00767BE9"/>
    <w:rsid w:val="007C4F7B"/>
    <w:rsid w:val="007D744A"/>
    <w:rsid w:val="007E1499"/>
    <w:rsid w:val="007E7B28"/>
    <w:rsid w:val="007F033C"/>
    <w:rsid w:val="00871740"/>
    <w:rsid w:val="009170EE"/>
    <w:rsid w:val="00941EFF"/>
    <w:rsid w:val="00951D7D"/>
    <w:rsid w:val="00965903"/>
    <w:rsid w:val="009714A8"/>
    <w:rsid w:val="0097558A"/>
    <w:rsid w:val="00983F76"/>
    <w:rsid w:val="00987E0E"/>
    <w:rsid w:val="009A024B"/>
    <w:rsid w:val="009B6318"/>
    <w:rsid w:val="009C5294"/>
    <w:rsid w:val="009F358B"/>
    <w:rsid w:val="009F470B"/>
    <w:rsid w:val="00A61D30"/>
    <w:rsid w:val="00A81E1F"/>
    <w:rsid w:val="00A84558"/>
    <w:rsid w:val="00B05CB9"/>
    <w:rsid w:val="00B207DB"/>
    <w:rsid w:val="00B3298A"/>
    <w:rsid w:val="00B747DB"/>
    <w:rsid w:val="00BE0E7D"/>
    <w:rsid w:val="00C035D1"/>
    <w:rsid w:val="00C358BC"/>
    <w:rsid w:val="00C76C35"/>
    <w:rsid w:val="00C90737"/>
    <w:rsid w:val="00CA7987"/>
    <w:rsid w:val="00CD1BCF"/>
    <w:rsid w:val="00CD6E6D"/>
    <w:rsid w:val="00CE32C1"/>
    <w:rsid w:val="00D50734"/>
    <w:rsid w:val="00D679BA"/>
    <w:rsid w:val="00D73D86"/>
    <w:rsid w:val="00DB135C"/>
    <w:rsid w:val="00DE71BF"/>
    <w:rsid w:val="00DF227B"/>
    <w:rsid w:val="00E26B27"/>
    <w:rsid w:val="00E36281"/>
    <w:rsid w:val="00E470D5"/>
    <w:rsid w:val="00E704B5"/>
    <w:rsid w:val="00E7356A"/>
    <w:rsid w:val="00EA2CBD"/>
    <w:rsid w:val="00EC5376"/>
    <w:rsid w:val="00ED7AA1"/>
    <w:rsid w:val="00EF7D6D"/>
    <w:rsid w:val="00F15C0F"/>
    <w:rsid w:val="00F55B3A"/>
    <w:rsid w:val="00F55D18"/>
    <w:rsid w:val="00F65F18"/>
    <w:rsid w:val="00F73E37"/>
    <w:rsid w:val="00F87551"/>
    <w:rsid w:val="00F933D6"/>
    <w:rsid w:val="00FA6268"/>
    <w:rsid w:val="00FB1CBB"/>
    <w:rsid w:val="00FD6245"/>
    <w:rsid w:val="00FF12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486EC"/>
  <w15:chartTrackingRefBased/>
  <w15:docId w15:val="{AC2D2589-3D24-4A45-A1F1-6318CA88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Textkörper CS)"/>
        <w:sz w:val="32"/>
        <w:szCs w:val="32"/>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Nicht Nutzen!"/>
    <w:qFormat/>
    <w:rsid w:val="00485DE4"/>
    <w:rPr>
      <w:rFonts w:eastAsia="Times New Roman" w:cs="Times New Roman"/>
      <w:sz w:val="22"/>
      <w:szCs w:val="24"/>
      <w:lang w:eastAsia="de-DE"/>
    </w:rPr>
  </w:style>
  <w:style w:type="paragraph" w:styleId="berschrift1">
    <w:name w:val="heading 1"/>
    <w:aliases w:val="- !Nicht Nutzen!"/>
    <w:basedOn w:val="Standard"/>
    <w:next w:val="Standard"/>
    <w:link w:val="berschrift1Zchn"/>
    <w:qFormat/>
    <w:rsid w:val="00F65F18"/>
    <w:pPr>
      <w:keepNext/>
      <w:autoSpaceDE w:val="0"/>
      <w:autoSpaceDN w:val="0"/>
      <w:spacing w:before="360" w:after="480" w:line="320" w:lineRule="exact"/>
      <w:contextualSpacing/>
      <w:jc w:val="both"/>
      <w:outlineLvl w:val="0"/>
    </w:pPr>
    <w:rPr>
      <w:rFonts w:ascii="Arial" w:hAnsi="Arial" w:cs="Arial"/>
      <w:b/>
      <w:sz w:val="32"/>
      <w:szCs w:val="32"/>
    </w:rPr>
  </w:style>
  <w:style w:type="paragraph" w:styleId="berschrift2">
    <w:name w:val="heading 2"/>
    <w:basedOn w:val="Standard"/>
    <w:next w:val="Standard"/>
    <w:link w:val="berschrift2Zchn"/>
    <w:uiPriority w:val="9"/>
    <w:semiHidden/>
    <w:unhideWhenUsed/>
    <w:qFormat/>
    <w:rsid w:val="007D74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7551"/>
    <w:pPr>
      <w:tabs>
        <w:tab w:val="center" w:pos="4536"/>
        <w:tab w:val="right" w:pos="9072"/>
      </w:tabs>
    </w:pPr>
  </w:style>
  <w:style w:type="character" w:customStyle="1" w:styleId="KopfzeileZchn">
    <w:name w:val="Kopfzeile Zchn"/>
    <w:basedOn w:val="Absatz-Standardschriftart"/>
    <w:link w:val="Kopfzeile"/>
    <w:uiPriority w:val="99"/>
    <w:rsid w:val="00F87551"/>
  </w:style>
  <w:style w:type="paragraph" w:styleId="Fuzeile">
    <w:name w:val="footer"/>
    <w:basedOn w:val="Standard"/>
    <w:link w:val="FuzeileZchn"/>
    <w:uiPriority w:val="99"/>
    <w:unhideWhenUsed/>
    <w:rsid w:val="00F87551"/>
    <w:pPr>
      <w:tabs>
        <w:tab w:val="center" w:pos="4536"/>
        <w:tab w:val="right" w:pos="9072"/>
      </w:tabs>
    </w:pPr>
  </w:style>
  <w:style w:type="character" w:customStyle="1" w:styleId="FuzeileZchn">
    <w:name w:val="Fußzeile Zchn"/>
    <w:basedOn w:val="Absatz-Standardschriftart"/>
    <w:link w:val="Fuzeile"/>
    <w:uiPriority w:val="99"/>
    <w:rsid w:val="00F87551"/>
  </w:style>
  <w:style w:type="character" w:styleId="Seitenzahl">
    <w:name w:val="page number"/>
    <w:basedOn w:val="Absatz-Standardschriftart"/>
    <w:uiPriority w:val="99"/>
    <w:semiHidden/>
    <w:unhideWhenUsed/>
    <w:rsid w:val="00D679BA"/>
  </w:style>
  <w:style w:type="character" w:customStyle="1" w:styleId="berschrift1Zchn">
    <w:name w:val="Überschrift 1 Zchn"/>
    <w:aliases w:val="- !Nicht Nutzen! Zchn"/>
    <w:basedOn w:val="Absatz-Standardschriftart"/>
    <w:link w:val="berschrift1"/>
    <w:rsid w:val="00F65F18"/>
    <w:rPr>
      <w:rFonts w:ascii="Arial" w:eastAsia="Times New Roman" w:hAnsi="Arial" w:cs="Arial"/>
      <w:b/>
      <w:sz w:val="32"/>
      <w:szCs w:val="32"/>
      <w:lang w:eastAsia="de-DE"/>
    </w:rPr>
  </w:style>
  <w:style w:type="paragraph" w:customStyle="1" w:styleId="1Head">
    <w:name w:val="1_Head"/>
    <w:rsid w:val="00987E0E"/>
    <w:pPr>
      <w:pageBreakBefore/>
      <w:spacing w:line="320" w:lineRule="atLeast"/>
      <w:contextualSpacing/>
    </w:pPr>
    <w:rPr>
      <w:rFonts w:eastAsia="Times New Roman" w:cs="Times New Roman"/>
      <w:b/>
      <w:color w:val="595959" w:themeColor="text1" w:themeTint="A6"/>
      <w:sz w:val="40"/>
      <w:lang w:eastAsia="de-DE"/>
    </w:rPr>
  </w:style>
  <w:style w:type="table" w:styleId="Tabellenraster">
    <w:name w:val="Table Grid"/>
    <w:basedOn w:val="NormaleTabelle"/>
    <w:uiPriority w:val="39"/>
    <w:rsid w:val="0055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
    <w:name w:val="Link"/>
    <w:basedOn w:val="Standard"/>
    <w:qFormat/>
    <w:rsid w:val="00E36281"/>
    <w:pPr>
      <w:numPr>
        <w:numId w:val="13"/>
      </w:numPr>
      <w:ind w:left="360"/>
    </w:pPr>
    <w:rPr>
      <w:color w:val="595959" w:themeColor="text1" w:themeTint="A6"/>
      <w:lang w:val="en-US"/>
    </w:rPr>
  </w:style>
  <w:style w:type="character" w:customStyle="1" w:styleId="berschrift2Zchn">
    <w:name w:val="Überschrift 2 Zchn"/>
    <w:basedOn w:val="Absatz-Standardschriftart"/>
    <w:link w:val="berschrift2"/>
    <w:uiPriority w:val="9"/>
    <w:semiHidden/>
    <w:rsid w:val="007D744A"/>
    <w:rPr>
      <w:rFonts w:asciiTheme="majorHAnsi" w:eastAsiaTheme="majorEastAsia" w:hAnsiTheme="majorHAnsi" w:cstheme="majorBidi"/>
      <w:color w:val="2F5496" w:themeColor="accent1" w:themeShade="BF"/>
      <w:sz w:val="26"/>
      <w:szCs w:val="26"/>
      <w:lang w:eastAsia="de-DE"/>
    </w:rPr>
  </w:style>
  <w:style w:type="paragraph" w:customStyle="1" w:styleId="2Haed">
    <w:name w:val="2_Haed"/>
    <w:qFormat/>
    <w:rsid w:val="00987E0E"/>
    <w:rPr>
      <w:rFonts w:eastAsia="Times New Roman" w:cs="Times New Roman"/>
      <w:color w:val="595959" w:themeColor="text1" w:themeTint="A6"/>
      <w:sz w:val="40"/>
      <w:szCs w:val="40"/>
      <w:lang w:eastAsia="de-DE"/>
    </w:rPr>
  </w:style>
  <w:style w:type="paragraph" w:customStyle="1" w:styleId="3Head">
    <w:name w:val="3_Head"/>
    <w:qFormat/>
    <w:rsid w:val="00485DE4"/>
    <w:rPr>
      <w:rFonts w:eastAsia="Times New Roman" w:cs="Times New Roman"/>
      <w:b/>
      <w:bCs/>
      <w:color w:val="595959" w:themeColor="text1" w:themeTint="A6"/>
      <w:lang w:eastAsia="de-DE"/>
    </w:rPr>
  </w:style>
  <w:style w:type="paragraph" w:customStyle="1" w:styleId="4Haed">
    <w:name w:val="4_Haed"/>
    <w:qFormat/>
    <w:rsid w:val="003742E8"/>
    <w:rPr>
      <w:rFonts w:eastAsia="Times New Roman" w:cs="Times New Roman"/>
      <w:color w:val="595959" w:themeColor="text1" w:themeTint="A6"/>
      <w:lang w:eastAsia="de-DE"/>
    </w:rPr>
  </w:style>
  <w:style w:type="paragraph" w:customStyle="1" w:styleId="6Standardtext">
    <w:name w:val="6_Standardtext"/>
    <w:basedOn w:val="Standard"/>
    <w:qFormat/>
    <w:rsid w:val="00485DE4"/>
    <w:pPr>
      <w:ind w:left="708"/>
    </w:pPr>
    <w:rPr>
      <w:color w:val="595959" w:themeColor="text1" w:themeTint="A6"/>
      <w:lang w:val="en-US"/>
    </w:rPr>
  </w:style>
  <w:style w:type="character" w:customStyle="1" w:styleId="7StandadtextBold">
    <w:name w:val="7_Standadtext_Bold"/>
    <w:uiPriority w:val="1"/>
    <w:qFormat/>
    <w:rsid w:val="00485DE4"/>
    <w:rPr>
      <w:b/>
      <w:bCs/>
      <w:color w:val="595959" w:themeColor="text1" w:themeTint="A6"/>
      <w:lang w:val="en-US"/>
    </w:rPr>
  </w:style>
  <w:style w:type="paragraph" w:customStyle="1" w:styleId="ListStandard">
    <w:name w:val="List_Standard"/>
    <w:basedOn w:val="Standard"/>
    <w:qFormat/>
    <w:rsid w:val="00E36281"/>
    <w:pPr>
      <w:numPr>
        <w:numId w:val="11"/>
      </w:numPr>
      <w:ind w:left="1068"/>
      <w:contextualSpacing/>
    </w:pPr>
    <w:rPr>
      <w:color w:val="595959" w:themeColor="text1" w:themeTint="A6"/>
      <w:lang w:val="en-US"/>
    </w:rPr>
  </w:style>
  <w:style w:type="paragraph" w:customStyle="1" w:styleId="5Haed">
    <w:name w:val="5_Haed"/>
    <w:basedOn w:val="Standard"/>
    <w:qFormat/>
    <w:rsid w:val="00485DE4"/>
    <w:pPr>
      <w:ind w:left="708"/>
    </w:pPr>
    <w:rPr>
      <w:b/>
      <w:bCs/>
      <w:color w:val="595959" w:themeColor="text1" w:themeTint="A6"/>
    </w:rPr>
  </w:style>
  <w:style w:type="paragraph" w:customStyle="1" w:styleId="HaedAlt">
    <w:name w:val="Haed_Alt"/>
    <w:basedOn w:val="Standard"/>
    <w:qFormat/>
    <w:rsid w:val="00485DE4"/>
    <w:rPr>
      <w:i/>
      <w:iCs/>
      <w:color w:val="595959" w:themeColor="text1" w:themeTint="A6"/>
      <w:sz w:val="32"/>
      <w:szCs w:val="32"/>
    </w:rPr>
  </w:style>
  <w:style w:type="paragraph" w:customStyle="1" w:styleId="TextAlt">
    <w:name w:val="Text_Alt"/>
    <w:basedOn w:val="Standard"/>
    <w:qFormat/>
    <w:rsid w:val="00485DE4"/>
    <w:pPr>
      <w:ind w:left="708"/>
    </w:pPr>
    <w:rPr>
      <w:i/>
      <w:iCs/>
      <w:color w:val="595959" w:themeColor="text1" w:themeTint="A6"/>
      <w:lang w:val="en-US"/>
    </w:rPr>
  </w:style>
  <w:style w:type="character" w:customStyle="1" w:styleId="TextAltBold">
    <w:name w:val="Text_Alt_Bold"/>
    <w:uiPriority w:val="1"/>
    <w:qFormat/>
    <w:rsid w:val="00485DE4"/>
    <w:rPr>
      <w:b/>
      <w:bCs/>
      <w:i/>
      <w:iCs/>
      <w:color w:val="595959" w:themeColor="text1" w:themeTint="A6"/>
      <w:lang w:val="en-US"/>
    </w:rPr>
  </w:style>
  <w:style w:type="character" w:styleId="Kommentarzeichen">
    <w:name w:val="annotation reference"/>
    <w:basedOn w:val="Absatz-Standardschriftart"/>
    <w:uiPriority w:val="99"/>
    <w:semiHidden/>
    <w:unhideWhenUsed/>
    <w:rsid w:val="00010012"/>
    <w:rPr>
      <w:sz w:val="16"/>
      <w:szCs w:val="16"/>
    </w:rPr>
  </w:style>
  <w:style w:type="paragraph" w:styleId="Kommentartext">
    <w:name w:val="annotation text"/>
    <w:basedOn w:val="Standard"/>
    <w:link w:val="KommentartextZchn"/>
    <w:uiPriority w:val="99"/>
    <w:unhideWhenUsed/>
    <w:rsid w:val="00010012"/>
    <w:rPr>
      <w:sz w:val="20"/>
      <w:szCs w:val="20"/>
    </w:rPr>
  </w:style>
  <w:style w:type="character" w:customStyle="1" w:styleId="KommentartextZchn">
    <w:name w:val="Kommentartext Zchn"/>
    <w:basedOn w:val="Absatz-Standardschriftart"/>
    <w:link w:val="Kommentartext"/>
    <w:uiPriority w:val="99"/>
    <w:rsid w:val="00010012"/>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10012"/>
    <w:rPr>
      <w:b/>
      <w:bCs/>
    </w:rPr>
  </w:style>
  <w:style w:type="character" w:customStyle="1" w:styleId="KommentarthemaZchn">
    <w:name w:val="Kommentarthema Zchn"/>
    <w:basedOn w:val="KommentartextZchn"/>
    <w:link w:val="Kommentarthema"/>
    <w:uiPriority w:val="99"/>
    <w:semiHidden/>
    <w:rsid w:val="00010012"/>
    <w:rPr>
      <w:rFonts w:eastAsia="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0100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0012"/>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F033C"/>
    <w:rPr>
      <w:color w:val="0563C1" w:themeColor="hyperlink"/>
      <w:u w:val="single"/>
    </w:rPr>
  </w:style>
  <w:style w:type="character" w:styleId="NichtaufgelsteErwhnung">
    <w:name w:val="Unresolved Mention"/>
    <w:basedOn w:val="Absatz-Standardschriftart"/>
    <w:uiPriority w:val="99"/>
    <w:semiHidden/>
    <w:unhideWhenUsed/>
    <w:rsid w:val="007F033C"/>
    <w:rPr>
      <w:color w:val="605E5C"/>
      <w:shd w:val="clear" w:color="auto" w:fill="E1DFDD"/>
    </w:rPr>
  </w:style>
  <w:style w:type="paragraph" w:styleId="Listenabsatz">
    <w:name w:val="List Paragraph"/>
    <w:basedOn w:val="Standard"/>
    <w:uiPriority w:val="34"/>
    <w:qFormat/>
    <w:rsid w:val="00D50734"/>
    <w:pPr>
      <w:ind w:left="720"/>
      <w:contextualSpacing/>
    </w:pPr>
  </w:style>
  <w:style w:type="paragraph" w:styleId="berarbeitung">
    <w:name w:val="Revision"/>
    <w:hidden/>
    <w:uiPriority w:val="99"/>
    <w:semiHidden/>
    <w:rsid w:val="00EF7D6D"/>
    <w:rPr>
      <w:rFonts w:eastAsia="Times New Roman" w:cs="Times New Roman"/>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0791">
      <w:bodyDiv w:val="1"/>
      <w:marLeft w:val="0"/>
      <w:marRight w:val="0"/>
      <w:marTop w:val="0"/>
      <w:marBottom w:val="0"/>
      <w:divBdr>
        <w:top w:val="none" w:sz="0" w:space="0" w:color="auto"/>
        <w:left w:val="none" w:sz="0" w:space="0" w:color="auto"/>
        <w:bottom w:val="none" w:sz="0" w:space="0" w:color="auto"/>
        <w:right w:val="none" w:sz="0" w:space="0" w:color="auto"/>
      </w:divBdr>
    </w:div>
    <w:div w:id="102725575">
      <w:bodyDiv w:val="1"/>
      <w:marLeft w:val="0"/>
      <w:marRight w:val="0"/>
      <w:marTop w:val="0"/>
      <w:marBottom w:val="0"/>
      <w:divBdr>
        <w:top w:val="none" w:sz="0" w:space="0" w:color="auto"/>
        <w:left w:val="none" w:sz="0" w:space="0" w:color="auto"/>
        <w:bottom w:val="none" w:sz="0" w:space="0" w:color="auto"/>
        <w:right w:val="none" w:sz="0" w:space="0" w:color="auto"/>
      </w:divBdr>
    </w:div>
    <w:div w:id="151257286">
      <w:bodyDiv w:val="1"/>
      <w:marLeft w:val="0"/>
      <w:marRight w:val="0"/>
      <w:marTop w:val="0"/>
      <w:marBottom w:val="0"/>
      <w:divBdr>
        <w:top w:val="none" w:sz="0" w:space="0" w:color="auto"/>
        <w:left w:val="none" w:sz="0" w:space="0" w:color="auto"/>
        <w:bottom w:val="none" w:sz="0" w:space="0" w:color="auto"/>
        <w:right w:val="none" w:sz="0" w:space="0" w:color="auto"/>
      </w:divBdr>
    </w:div>
    <w:div w:id="302546360">
      <w:bodyDiv w:val="1"/>
      <w:marLeft w:val="0"/>
      <w:marRight w:val="0"/>
      <w:marTop w:val="0"/>
      <w:marBottom w:val="0"/>
      <w:divBdr>
        <w:top w:val="none" w:sz="0" w:space="0" w:color="auto"/>
        <w:left w:val="none" w:sz="0" w:space="0" w:color="auto"/>
        <w:bottom w:val="none" w:sz="0" w:space="0" w:color="auto"/>
        <w:right w:val="none" w:sz="0" w:space="0" w:color="auto"/>
      </w:divBdr>
    </w:div>
    <w:div w:id="613832257">
      <w:bodyDiv w:val="1"/>
      <w:marLeft w:val="0"/>
      <w:marRight w:val="0"/>
      <w:marTop w:val="0"/>
      <w:marBottom w:val="0"/>
      <w:divBdr>
        <w:top w:val="none" w:sz="0" w:space="0" w:color="auto"/>
        <w:left w:val="none" w:sz="0" w:space="0" w:color="auto"/>
        <w:bottom w:val="none" w:sz="0" w:space="0" w:color="auto"/>
        <w:right w:val="none" w:sz="0" w:space="0" w:color="auto"/>
      </w:divBdr>
    </w:div>
    <w:div w:id="719017872">
      <w:bodyDiv w:val="1"/>
      <w:marLeft w:val="0"/>
      <w:marRight w:val="0"/>
      <w:marTop w:val="0"/>
      <w:marBottom w:val="0"/>
      <w:divBdr>
        <w:top w:val="none" w:sz="0" w:space="0" w:color="auto"/>
        <w:left w:val="none" w:sz="0" w:space="0" w:color="auto"/>
        <w:bottom w:val="none" w:sz="0" w:space="0" w:color="auto"/>
        <w:right w:val="none" w:sz="0" w:space="0" w:color="auto"/>
      </w:divBdr>
    </w:div>
    <w:div w:id="748426289">
      <w:bodyDiv w:val="1"/>
      <w:marLeft w:val="0"/>
      <w:marRight w:val="0"/>
      <w:marTop w:val="0"/>
      <w:marBottom w:val="0"/>
      <w:divBdr>
        <w:top w:val="none" w:sz="0" w:space="0" w:color="auto"/>
        <w:left w:val="none" w:sz="0" w:space="0" w:color="auto"/>
        <w:bottom w:val="none" w:sz="0" w:space="0" w:color="auto"/>
        <w:right w:val="none" w:sz="0" w:space="0" w:color="auto"/>
      </w:divBdr>
    </w:div>
    <w:div w:id="757288409">
      <w:bodyDiv w:val="1"/>
      <w:marLeft w:val="0"/>
      <w:marRight w:val="0"/>
      <w:marTop w:val="0"/>
      <w:marBottom w:val="0"/>
      <w:divBdr>
        <w:top w:val="none" w:sz="0" w:space="0" w:color="auto"/>
        <w:left w:val="none" w:sz="0" w:space="0" w:color="auto"/>
        <w:bottom w:val="none" w:sz="0" w:space="0" w:color="auto"/>
        <w:right w:val="none" w:sz="0" w:space="0" w:color="auto"/>
      </w:divBdr>
    </w:div>
    <w:div w:id="849611168">
      <w:bodyDiv w:val="1"/>
      <w:marLeft w:val="0"/>
      <w:marRight w:val="0"/>
      <w:marTop w:val="0"/>
      <w:marBottom w:val="0"/>
      <w:divBdr>
        <w:top w:val="none" w:sz="0" w:space="0" w:color="auto"/>
        <w:left w:val="none" w:sz="0" w:space="0" w:color="auto"/>
        <w:bottom w:val="none" w:sz="0" w:space="0" w:color="auto"/>
        <w:right w:val="none" w:sz="0" w:space="0" w:color="auto"/>
      </w:divBdr>
    </w:div>
    <w:div w:id="871189761">
      <w:bodyDiv w:val="1"/>
      <w:marLeft w:val="0"/>
      <w:marRight w:val="0"/>
      <w:marTop w:val="0"/>
      <w:marBottom w:val="0"/>
      <w:divBdr>
        <w:top w:val="none" w:sz="0" w:space="0" w:color="auto"/>
        <w:left w:val="none" w:sz="0" w:space="0" w:color="auto"/>
        <w:bottom w:val="none" w:sz="0" w:space="0" w:color="auto"/>
        <w:right w:val="none" w:sz="0" w:space="0" w:color="auto"/>
      </w:divBdr>
    </w:div>
    <w:div w:id="924920372">
      <w:bodyDiv w:val="1"/>
      <w:marLeft w:val="0"/>
      <w:marRight w:val="0"/>
      <w:marTop w:val="0"/>
      <w:marBottom w:val="0"/>
      <w:divBdr>
        <w:top w:val="none" w:sz="0" w:space="0" w:color="auto"/>
        <w:left w:val="none" w:sz="0" w:space="0" w:color="auto"/>
        <w:bottom w:val="none" w:sz="0" w:space="0" w:color="auto"/>
        <w:right w:val="none" w:sz="0" w:space="0" w:color="auto"/>
      </w:divBdr>
    </w:div>
    <w:div w:id="1011224330">
      <w:bodyDiv w:val="1"/>
      <w:marLeft w:val="0"/>
      <w:marRight w:val="0"/>
      <w:marTop w:val="0"/>
      <w:marBottom w:val="0"/>
      <w:divBdr>
        <w:top w:val="none" w:sz="0" w:space="0" w:color="auto"/>
        <w:left w:val="none" w:sz="0" w:space="0" w:color="auto"/>
        <w:bottom w:val="none" w:sz="0" w:space="0" w:color="auto"/>
        <w:right w:val="none" w:sz="0" w:space="0" w:color="auto"/>
      </w:divBdr>
    </w:div>
    <w:div w:id="1053579738">
      <w:bodyDiv w:val="1"/>
      <w:marLeft w:val="0"/>
      <w:marRight w:val="0"/>
      <w:marTop w:val="0"/>
      <w:marBottom w:val="0"/>
      <w:divBdr>
        <w:top w:val="none" w:sz="0" w:space="0" w:color="auto"/>
        <w:left w:val="none" w:sz="0" w:space="0" w:color="auto"/>
        <w:bottom w:val="none" w:sz="0" w:space="0" w:color="auto"/>
        <w:right w:val="none" w:sz="0" w:space="0" w:color="auto"/>
      </w:divBdr>
    </w:div>
    <w:div w:id="1090615219">
      <w:bodyDiv w:val="1"/>
      <w:marLeft w:val="0"/>
      <w:marRight w:val="0"/>
      <w:marTop w:val="0"/>
      <w:marBottom w:val="0"/>
      <w:divBdr>
        <w:top w:val="none" w:sz="0" w:space="0" w:color="auto"/>
        <w:left w:val="none" w:sz="0" w:space="0" w:color="auto"/>
        <w:bottom w:val="none" w:sz="0" w:space="0" w:color="auto"/>
        <w:right w:val="none" w:sz="0" w:space="0" w:color="auto"/>
      </w:divBdr>
    </w:div>
    <w:div w:id="1223105640">
      <w:bodyDiv w:val="1"/>
      <w:marLeft w:val="0"/>
      <w:marRight w:val="0"/>
      <w:marTop w:val="0"/>
      <w:marBottom w:val="0"/>
      <w:divBdr>
        <w:top w:val="none" w:sz="0" w:space="0" w:color="auto"/>
        <w:left w:val="none" w:sz="0" w:space="0" w:color="auto"/>
        <w:bottom w:val="none" w:sz="0" w:space="0" w:color="auto"/>
        <w:right w:val="none" w:sz="0" w:space="0" w:color="auto"/>
      </w:divBdr>
    </w:div>
    <w:div w:id="1261134805">
      <w:bodyDiv w:val="1"/>
      <w:marLeft w:val="0"/>
      <w:marRight w:val="0"/>
      <w:marTop w:val="0"/>
      <w:marBottom w:val="0"/>
      <w:divBdr>
        <w:top w:val="none" w:sz="0" w:space="0" w:color="auto"/>
        <w:left w:val="none" w:sz="0" w:space="0" w:color="auto"/>
        <w:bottom w:val="none" w:sz="0" w:space="0" w:color="auto"/>
        <w:right w:val="none" w:sz="0" w:space="0" w:color="auto"/>
      </w:divBdr>
    </w:div>
    <w:div w:id="1324898218">
      <w:bodyDiv w:val="1"/>
      <w:marLeft w:val="0"/>
      <w:marRight w:val="0"/>
      <w:marTop w:val="0"/>
      <w:marBottom w:val="0"/>
      <w:divBdr>
        <w:top w:val="none" w:sz="0" w:space="0" w:color="auto"/>
        <w:left w:val="none" w:sz="0" w:space="0" w:color="auto"/>
        <w:bottom w:val="none" w:sz="0" w:space="0" w:color="auto"/>
        <w:right w:val="none" w:sz="0" w:space="0" w:color="auto"/>
      </w:divBdr>
    </w:div>
    <w:div w:id="1400202175">
      <w:bodyDiv w:val="1"/>
      <w:marLeft w:val="0"/>
      <w:marRight w:val="0"/>
      <w:marTop w:val="0"/>
      <w:marBottom w:val="0"/>
      <w:divBdr>
        <w:top w:val="none" w:sz="0" w:space="0" w:color="auto"/>
        <w:left w:val="none" w:sz="0" w:space="0" w:color="auto"/>
        <w:bottom w:val="none" w:sz="0" w:space="0" w:color="auto"/>
        <w:right w:val="none" w:sz="0" w:space="0" w:color="auto"/>
      </w:divBdr>
    </w:div>
    <w:div w:id="1407721951">
      <w:bodyDiv w:val="1"/>
      <w:marLeft w:val="0"/>
      <w:marRight w:val="0"/>
      <w:marTop w:val="0"/>
      <w:marBottom w:val="0"/>
      <w:divBdr>
        <w:top w:val="none" w:sz="0" w:space="0" w:color="auto"/>
        <w:left w:val="none" w:sz="0" w:space="0" w:color="auto"/>
        <w:bottom w:val="none" w:sz="0" w:space="0" w:color="auto"/>
        <w:right w:val="none" w:sz="0" w:space="0" w:color="auto"/>
      </w:divBdr>
    </w:div>
    <w:div w:id="1496259763">
      <w:bodyDiv w:val="1"/>
      <w:marLeft w:val="0"/>
      <w:marRight w:val="0"/>
      <w:marTop w:val="0"/>
      <w:marBottom w:val="0"/>
      <w:divBdr>
        <w:top w:val="none" w:sz="0" w:space="0" w:color="auto"/>
        <w:left w:val="none" w:sz="0" w:space="0" w:color="auto"/>
        <w:bottom w:val="none" w:sz="0" w:space="0" w:color="auto"/>
        <w:right w:val="none" w:sz="0" w:space="0" w:color="auto"/>
      </w:divBdr>
    </w:div>
    <w:div w:id="1523081740">
      <w:bodyDiv w:val="1"/>
      <w:marLeft w:val="0"/>
      <w:marRight w:val="0"/>
      <w:marTop w:val="0"/>
      <w:marBottom w:val="0"/>
      <w:divBdr>
        <w:top w:val="none" w:sz="0" w:space="0" w:color="auto"/>
        <w:left w:val="none" w:sz="0" w:space="0" w:color="auto"/>
        <w:bottom w:val="none" w:sz="0" w:space="0" w:color="auto"/>
        <w:right w:val="none" w:sz="0" w:space="0" w:color="auto"/>
      </w:divBdr>
    </w:div>
    <w:div w:id="1662854932">
      <w:bodyDiv w:val="1"/>
      <w:marLeft w:val="0"/>
      <w:marRight w:val="0"/>
      <w:marTop w:val="0"/>
      <w:marBottom w:val="0"/>
      <w:divBdr>
        <w:top w:val="none" w:sz="0" w:space="0" w:color="auto"/>
        <w:left w:val="none" w:sz="0" w:space="0" w:color="auto"/>
        <w:bottom w:val="none" w:sz="0" w:space="0" w:color="auto"/>
        <w:right w:val="none" w:sz="0" w:space="0" w:color="auto"/>
      </w:divBdr>
    </w:div>
    <w:div w:id="1710375835">
      <w:bodyDiv w:val="1"/>
      <w:marLeft w:val="0"/>
      <w:marRight w:val="0"/>
      <w:marTop w:val="0"/>
      <w:marBottom w:val="0"/>
      <w:divBdr>
        <w:top w:val="none" w:sz="0" w:space="0" w:color="auto"/>
        <w:left w:val="none" w:sz="0" w:space="0" w:color="auto"/>
        <w:bottom w:val="none" w:sz="0" w:space="0" w:color="auto"/>
        <w:right w:val="none" w:sz="0" w:space="0" w:color="auto"/>
      </w:divBdr>
    </w:div>
    <w:div w:id="1748766367">
      <w:bodyDiv w:val="1"/>
      <w:marLeft w:val="0"/>
      <w:marRight w:val="0"/>
      <w:marTop w:val="0"/>
      <w:marBottom w:val="0"/>
      <w:divBdr>
        <w:top w:val="none" w:sz="0" w:space="0" w:color="auto"/>
        <w:left w:val="none" w:sz="0" w:space="0" w:color="auto"/>
        <w:bottom w:val="none" w:sz="0" w:space="0" w:color="auto"/>
        <w:right w:val="none" w:sz="0" w:space="0" w:color="auto"/>
      </w:divBdr>
    </w:div>
    <w:div w:id="1816218706">
      <w:bodyDiv w:val="1"/>
      <w:marLeft w:val="0"/>
      <w:marRight w:val="0"/>
      <w:marTop w:val="0"/>
      <w:marBottom w:val="0"/>
      <w:divBdr>
        <w:top w:val="none" w:sz="0" w:space="0" w:color="auto"/>
        <w:left w:val="none" w:sz="0" w:space="0" w:color="auto"/>
        <w:bottom w:val="none" w:sz="0" w:space="0" w:color="auto"/>
        <w:right w:val="none" w:sz="0" w:space="0" w:color="auto"/>
      </w:divBdr>
    </w:div>
    <w:div w:id="1844785660">
      <w:bodyDiv w:val="1"/>
      <w:marLeft w:val="0"/>
      <w:marRight w:val="0"/>
      <w:marTop w:val="0"/>
      <w:marBottom w:val="0"/>
      <w:divBdr>
        <w:top w:val="none" w:sz="0" w:space="0" w:color="auto"/>
        <w:left w:val="none" w:sz="0" w:space="0" w:color="auto"/>
        <w:bottom w:val="none" w:sz="0" w:space="0" w:color="auto"/>
        <w:right w:val="none" w:sz="0" w:space="0" w:color="auto"/>
      </w:divBdr>
    </w:div>
    <w:div w:id="1845822259">
      <w:bodyDiv w:val="1"/>
      <w:marLeft w:val="0"/>
      <w:marRight w:val="0"/>
      <w:marTop w:val="0"/>
      <w:marBottom w:val="0"/>
      <w:divBdr>
        <w:top w:val="none" w:sz="0" w:space="0" w:color="auto"/>
        <w:left w:val="none" w:sz="0" w:space="0" w:color="auto"/>
        <w:bottom w:val="none" w:sz="0" w:space="0" w:color="auto"/>
        <w:right w:val="none" w:sz="0" w:space="0" w:color="auto"/>
      </w:divBdr>
    </w:div>
    <w:div w:id="1943757785">
      <w:bodyDiv w:val="1"/>
      <w:marLeft w:val="0"/>
      <w:marRight w:val="0"/>
      <w:marTop w:val="0"/>
      <w:marBottom w:val="0"/>
      <w:divBdr>
        <w:top w:val="none" w:sz="0" w:space="0" w:color="auto"/>
        <w:left w:val="none" w:sz="0" w:space="0" w:color="auto"/>
        <w:bottom w:val="none" w:sz="0" w:space="0" w:color="auto"/>
        <w:right w:val="none" w:sz="0" w:space="0" w:color="auto"/>
      </w:divBdr>
    </w:div>
    <w:div w:id="1950818480">
      <w:bodyDiv w:val="1"/>
      <w:marLeft w:val="0"/>
      <w:marRight w:val="0"/>
      <w:marTop w:val="0"/>
      <w:marBottom w:val="0"/>
      <w:divBdr>
        <w:top w:val="none" w:sz="0" w:space="0" w:color="auto"/>
        <w:left w:val="none" w:sz="0" w:space="0" w:color="auto"/>
        <w:bottom w:val="none" w:sz="0" w:space="0" w:color="auto"/>
        <w:right w:val="none" w:sz="0" w:space="0" w:color="auto"/>
      </w:divBdr>
    </w:div>
    <w:div w:id="20847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tube.com/watch?v=d3oQN0LAg8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3705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Kol</dc:creator>
  <cp:keywords/>
  <dc:description/>
  <cp:lastModifiedBy>Juli</cp:lastModifiedBy>
  <cp:revision>14</cp:revision>
  <cp:lastPrinted>2021-01-18T14:04:00Z</cp:lastPrinted>
  <dcterms:created xsi:type="dcterms:W3CDTF">2021-08-05T13:01:00Z</dcterms:created>
  <dcterms:modified xsi:type="dcterms:W3CDTF">2022-04-05T06:24:00Z</dcterms:modified>
</cp:coreProperties>
</file>